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000" w:firstRow="0" w:lastRow="0" w:firstColumn="0" w:lastColumn="0" w:noHBand="0" w:noVBand="0"/>
      </w:tblPr>
      <w:tblGrid>
        <w:gridCol w:w="3119"/>
        <w:gridCol w:w="6237"/>
      </w:tblGrid>
      <w:tr w:rsidR="00D00036" w:rsidRPr="0095432C" w:rsidTr="00F613D3">
        <w:tc>
          <w:tcPr>
            <w:tcW w:w="3119" w:type="dxa"/>
          </w:tcPr>
          <w:p w:rsidR="00D00036" w:rsidRPr="0095432C" w:rsidRDefault="00D00036" w:rsidP="00F613D3">
            <w:pPr>
              <w:jc w:val="center"/>
              <w:rPr>
                <w:b/>
                <w:bCs/>
                <w:sz w:val="27"/>
                <w:szCs w:val="27"/>
              </w:rPr>
            </w:pPr>
            <w:bookmarkStart w:id="0" w:name="_GoBack"/>
            <w:bookmarkEnd w:id="0"/>
            <w:r w:rsidRPr="0095432C">
              <w:rPr>
                <w:b/>
                <w:bCs/>
                <w:sz w:val="27"/>
                <w:szCs w:val="27"/>
              </w:rPr>
              <w:t>ỦY BAN NHÂN DÂN</w:t>
            </w:r>
          </w:p>
          <w:p w:rsidR="00D00036" w:rsidRPr="0095432C" w:rsidRDefault="00432562" w:rsidP="00432562">
            <w:pPr>
              <w:jc w:val="center"/>
              <w:rPr>
                <w:sz w:val="27"/>
                <w:szCs w:val="27"/>
              </w:rPr>
            </w:pPr>
            <w:r>
              <w:rPr>
                <w:b/>
                <w:bCs/>
                <w:sz w:val="27"/>
                <w:szCs w:val="27"/>
              </w:rPr>
              <w:t>XÃ THẠCH HẠ</w:t>
            </w:r>
          </w:p>
        </w:tc>
        <w:tc>
          <w:tcPr>
            <w:tcW w:w="6237" w:type="dxa"/>
          </w:tcPr>
          <w:p w:rsidR="00D00036" w:rsidRPr="0095432C" w:rsidRDefault="00D00036" w:rsidP="00F613D3">
            <w:pPr>
              <w:jc w:val="center"/>
              <w:rPr>
                <w:b/>
                <w:sz w:val="27"/>
                <w:szCs w:val="27"/>
              </w:rPr>
            </w:pPr>
            <w:r w:rsidRPr="0095432C">
              <w:rPr>
                <w:b/>
                <w:sz w:val="27"/>
                <w:szCs w:val="27"/>
              </w:rPr>
              <w:t>CỘNG HÒA XÃ HỘI CHỦ NGHĨA VIỆT NAM</w:t>
            </w:r>
          </w:p>
          <w:p w:rsidR="00D00036" w:rsidRPr="0095432C" w:rsidRDefault="00D00036" w:rsidP="00F613D3">
            <w:pPr>
              <w:jc w:val="center"/>
              <w:rPr>
                <w:b/>
                <w:sz w:val="27"/>
                <w:szCs w:val="27"/>
              </w:rPr>
            </w:pPr>
            <w:r w:rsidRPr="0095432C">
              <w:rPr>
                <w:b/>
                <w:sz w:val="27"/>
                <w:szCs w:val="27"/>
              </w:rPr>
              <w:t>Độc lập - Tự do - Hạnh phúc</w:t>
            </w:r>
          </w:p>
        </w:tc>
      </w:tr>
      <w:tr w:rsidR="00D00036" w:rsidRPr="0095432C" w:rsidTr="00F613D3">
        <w:tc>
          <w:tcPr>
            <w:tcW w:w="3119" w:type="dxa"/>
          </w:tcPr>
          <w:p w:rsidR="00D00036" w:rsidRPr="0095432C" w:rsidRDefault="00EF7BB8" w:rsidP="00F613D3">
            <w:pPr>
              <w:pStyle w:val="Heading2"/>
              <w:rPr>
                <w:sz w:val="27"/>
                <w:szCs w:val="27"/>
              </w:rPr>
            </w:pPr>
            <w:r>
              <w:rPr>
                <w:noProof/>
                <w:sz w:val="27"/>
                <w:szCs w:val="27"/>
              </w:rPr>
              <mc:AlternateContent>
                <mc:Choice Requires="wps">
                  <w:drawing>
                    <wp:anchor distT="4294967294" distB="4294967294" distL="114300" distR="114300" simplePos="0" relativeHeight="251660800" behindDoc="0" locked="0" layoutInCell="1" allowOverlap="1">
                      <wp:simplePos x="0" y="0"/>
                      <wp:positionH relativeFrom="column">
                        <wp:posOffset>331470</wp:posOffset>
                      </wp:positionH>
                      <wp:positionV relativeFrom="paragraph">
                        <wp:posOffset>2539</wp:posOffset>
                      </wp:positionV>
                      <wp:extent cx="11430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FB001" id="Line 2"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1pt,.2pt" to="116.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Yut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dZlk/TF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B3VxLW1wAAAAQBAAAPAAAAZHJzL2Rvd25yZXYueG1sTI7BTsMwEETvSPyDtUhcKurgAkIh&#10;mwoBuXGhgLhu4yWJiNdp7LaBr8c5wfFpRjOvWE+uVwceQ+cF4XKZgWKpve2kQXh7rS5uQYVIYqn3&#10;wgjfHGBdnp4UlFt/lBc+bGKj0oiEnBDaGIdc61C37Cgs/cCSsk8/OooJx0bbkY5p3PXaZNmNdtRJ&#10;emhp4IeW66/N3iGE6p131c+iXmQfq8az2T0+PxHi+dl0fwcq8hT/yjDrJ3Uok9PW78UG1SNcG5Oa&#10;CFegUmpWM25n1GWh/8uXvwAAAP//AwBQSwECLQAUAAYACAAAACEAtoM4kv4AAADhAQAAEwAAAAAA&#10;AAAAAAAAAAAAAAAAW0NvbnRlbnRfVHlwZXNdLnhtbFBLAQItABQABgAIAAAAIQA4/SH/1gAAAJQB&#10;AAALAAAAAAAAAAAAAAAAAC8BAABfcmVscy8ucmVsc1BLAQItABQABgAIAAAAIQAo8YutEQIAACgE&#10;AAAOAAAAAAAAAAAAAAAAAC4CAABkcnMvZTJvRG9jLnhtbFBLAQItABQABgAIAAAAIQB3VxLW1wAA&#10;AAQBAAAPAAAAAAAAAAAAAAAAAGsEAABkcnMvZG93bnJldi54bWxQSwUGAAAAAAQABADzAAAAbwUA&#10;AAAA&#10;"/>
                  </w:pict>
                </mc:Fallback>
              </mc:AlternateContent>
            </w:r>
          </w:p>
        </w:tc>
        <w:tc>
          <w:tcPr>
            <w:tcW w:w="6237" w:type="dxa"/>
          </w:tcPr>
          <w:p w:rsidR="00D00036" w:rsidRPr="0095432C" w:rsidRDefault="00EF7BB8" w:rsidP="00F613D3">
            <w:pPr>
              <w:jc w:val="center"/>
              <w:rPr>
                <w:sz w:val="27"/>
                <w:szCs w:val="27"/>
              </w:rPr>
            </w:pPr>
            <w:r>
              <w:rPr>
                <w:noProof/>
                <w:sz w:val="27"/>
                <w:szCs w:val="27"/>
              </w:rPr>
              <mc:AlternateContent>
                <mc:Choice Requires="wps">
                  <w:drawing>
                    <wp:anchor distT="4294967294" distB="4294967294" distL="114300" distR="114300" simplePos="0" relativeHeight="251661824" behindDoc="0" locked="0" layoutInCell="1" allowOverlap="1">
                      <wp:simplePos x="0" y="0"/>
                      <wp:positionH relativeFrom="column">
                        <wp:posOffset>871220</wp:posOffset>
                      </wp:positionH>
                      <wp:positionV relativeFrom="paragraph">
                        <wp:posOffset>12064</wp:posOffset>
                      </wp:positionV>
                      <wp:extent cx="2028825" cy="0"/>
                      <wp:effectExtent l="0" t="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0FB11" id="Line 3"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6pt,.95pt" to="228.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7pDEAIAACgEAAAOAAAAZHJzL2Uyb0RvYy54bWysU02P2jAQvVfqf7B8h3wsUIgIqyqBXmgX&#10;abc/wNgOserYlm0IqOp/79gQtLu9VFVzcMaemec3M8/Lx3Mn0YlbJ7QqcTZOMeKKaibUocTfXzaj&#10;OUbOE8WI1IqX+MIdflx9/LDsTcFz3WrJuEUAolzRmxK33psiSRxteUfcWBuuwNlo2xEPW3tImCU9&#10;oHcyydN0lvTaMmM15c7BaX114lXEbxpO/VPTOO6RLDFw83G1cd2HNVktSXGwxLSC3miQf2DREaHg&#10;0jtUTTxBRyv+gOoEtdrpxo+p7hLdNILyWANUk6XvqnluieGxFmiOM/c2uf8HS7+ddhYJVuIcI0U6&#10;GNFWKI4eQmd64woIqNTOhtroWT2braY/HFK6aok68Mjw5WIgLQsZyZuUsHEG8Pf9V80ghhy9jm06&#10;N7YLkNAAdI7TuNynwc8eUTjM03w+z6cY0cGXkGJINNb5L1x3KBgllsA5ApPT1vlAhBRDSLhH6Y2Q&#10;Mg5bKtSXeDEF5OBxWgoWnHFjD/tKWnQiQS7xi1W9C7P6qFgEazlh65vtiZBXGy6XKuBBKUDnZl31&#10;8HORLtbz9XwymuSz9WiS1vXo86aajGab7NO0fqirqs5+BWrZpGgFY1wFdoM2s8nfzf72Sq6quqvz&#10;3obkLXrsF5Ad/pF0nGUY31UIe80uOzvMGOQYg29PJ+j99R7s1w989RsAAP//AwBQSwMEFAAGAAgA&#10;AAAhAPhkiJvbAAAABwEAAA8AAABkcnMvZG93bnJldi54bWxMjsFOwzAQRO9I/IO1SFwq6pBCCyFO&#10;hYDcuFBacd3GSxIRr9PYbQNfz8IFbvs0o9mXL0fXqQMNofVs4HKagCKuvG25NrB+LS9uQIWIbLHz&#10;TAY+KcCyOD3JMbP+yC90WMVayQiHDA00MfaZ1qFqyGGY+p5Ysnc/OIyCQ63tgEcZd51Ok2SuHbYs&#10;Hxrs6aGh6mO1dwZCuaFd+TWpJsnbrPaU7h6fn9CY87Px/g5UpDH+leFHX9ShEKet37MNqhOeLVKp&#10;ynELSvKr6/kC1PaXdZHr//7FNwAAAP//AwBQSwECLQAUAAYACAAAACEAtoM4kv4AAADhAQAAEwAA&#10;AAAAAAAAAAAAAAAAAAAAW0NvbnRlbnRfVHlwZXNdLnhtbFBLAQItABQABgAIAAAAIQA4/SH/1gAA&#10;AJQBAAALAAAAAAAAAAAAAAAAAC8BAABfcmVscy8ucmVsc1BLAQItABQABgAIAAAAIQDs37pDEAIA&#10;ACgEAAAOAAAAAAAAAAAAAAAAAC4CAABkcnMvZTJvRG9jLnhtbFBLAQItABQABgAIAAAAIQD4ZIib&#10;2wAAAAcBAAAPAAAAAAAAAAAAAAAAAGoEAABkcnMvZG93bnJldi54bWxQSwUGAAAAAAQABADzAAAA&#10;cgUAAAAA&#10;"/>
                  </w:pict>
                </mc:Fallback>
              </mc:AlternateContent>
            </w:r>
          </w:p>
        </w:tc>
      </w:tr>
      <w:tr w:rsidR="00D00036" w:rsidRPr="0095432C" w:rsidTr="00F613D3">
        <w:tc>
          <w:tcPr>
            <w:tcW w:w="3119" w:type="dxa"/>
          </w:tcPr>
          <w:p w:rsidR="00D00036" w:rsidRPr="0095432C" w:rsidRDefault="00D00036" w:rsidP="00432562">
            <w:pPr>
              <w:pStyle w:val="Footer"/>
              <w:tabs>
                <w:tab w:val="clear" w:pos="4320"/>
                <w:tab w:val="clear" w:pos="8640"/>
              </w:tabs>
              <w:jc w:val="center"/>
              <w:rPr>
                <w:rFonts w:ascii="Times New Roman" w:hAnsi="Times New Roman"/>
                <w:noProof/>
                <w:sz w:val="27"/>
                <w:szCs w:val="27"/>
              </w:rPr>
            </w:pPr>
            <w:r>
              <w:rPr>
                <w:rFonts w:ascii="Times New Roman" w:hAnsi="Times New Roman"/>
                <w:noProof/>
                <w:sz w:val="27"/>
                <w:szCs w:val="27"/>
              </w:rPr>
              <w:t xml:space="preserve">Số: </w:t>
            </w:r>
            <w:r w:rsidR="00432562">
              <w:rPr>
                <w:rFonts w:ascii="Times New Roman" w:hAnsi="Times New Roman"/>
                <w:noProof/>
                <w:sz w:val="27"/>
                <w:szCs w:val="27"/>
              </w:rPr>
              <w:t xml:space="preserve">     </w:t>
            </w:r>
            <w:r>
              <w:rPr>
                <w:rFonts w:ascii="Times New Roman" w:hAnsi="Times New Roman"/>
                <w:noProof/>
                <w:sz w:val="27"/>
                <w:szCs w:val="27"/>
              </w:rPr>
              <w:t xml:space="preserve"> </w:t>
            </w:r>
            <w:r w:rsidRPr="0095432C">
              <w:rPr>
                <w:rFonts w:ascii="Times New Roman" w:hAnsi="Times New Roman"/>
                <w:noProof/>
                <w:sz w:val="27"/>
                <w:szCs w:val="27"/>
              </w:rPr>
              <w:t>/KH-UBND</w:t>
            </w:r>
          </w:p>
        </w:tc>
        <w:tc>
          <w:tcPr>
            <w:tcW w:w="6237" w:type="dxa"/>
          </w:tcPr>
          <w:p w:rsidR="00D00036" w:rsidRPr="0095432C" w:rsidRDefault="00002EFA" w:rsidP="00432562">
            <w:pPr>
              <w:pStyle w:val="Heading1"/>
              <w:jc w:val="center"/>
              <w:rPr>
                <w:sz w:val="27"/>
                <w:szCs w:val="27"/>
              </w:rPr>
            </w:pPr>
            <w:r>
              <w:rPr>
                <w:sz w:val="27"/>
                <w:szCs w:val="27"/>
              </w:rPr>
              <w:t xml:space="preserve">         Th</w:t>
            </w:r>
            <w:r w:rsidR="00184B9A">
              <w:rPr>
                <w:sz w:val="27"/>
                <w:szCs w:val="27"/>
                <w:lang w:val="vi-VN"/>
              </w:rPr>
              <w:t>ạch Hạ</w:t>
            </w:r>
            <w:r w:rsidR="00D00036" w:rsidRPr="0095432C">
              <w:rPr>
                <w:sz w:val="27"/>
                <w:szCs w:val="27"/>
              </w:rPr>
              <w:t xml:space="preserve">, ngày </w:t>
            </w:r>
            <w:r w:rsidR="00432562">
              <w:rPr>
                <w:sz w:val="27"/>
                <w:szCs w:val="27"/>
              </w:rPr>
              <w:t xml:space="preserve">   </w:t>
            </w:r>
            <w:r w:rsidR="000F0068">
              <w:rPr>
                <w:sz w:val="27"/>
                <w:szCs w:val="27"/>
                <w:lang w:val="vi-VN"/>
              </w:rPr>
              <w:t xml:space="preserve">  </w:t>
            </w:r>
            <w:r w:rsidR="00432562">
              <w:rPr>
                <w:sz w:val="27"/>
                <w:szCs w:val="27"/>
              </w:rPr>
              <w:t xml:space="preserve"> </w:t>
            </w:r>
            <w:r w:rsidR="00D00036" w:rsidRPr="0095432C">
              <w:rPr>
                <w:sz w:val="27"/>
                <w:szCs w:val="27"/>
              </w:rPr>
              <w:t xml:space="preserve"> tháng </w:t>
            </w:r>
            <w:r w:rsidR="003C0D36">
              <w:rPr>
                <w:sz w:val="27"/>
                <w:szCs w:val="27"/>
              </w:rPr>
              <w:t>3</w:t>
            </w:r>
            <w:r w:rsidR="00D00036">
              <w:rPr>
                <w:sz w:val="27"/>
                <w:szCs w:val="27"/>
              </w:rPr>
              <w:t xml:space="preserve"> </w:t>
            </w:r>
            <w:r w:rsidR="00D00036" w:rsidRPr="0095432C">
              <w:rPr>
                <w:sz w:val="27"/>
                <w:szCs w:val="27"/>
              </w:rPr>
              <w:t>năm 20</w:t>
            </w:r>
            <w:r w:rsidR="00D00036">
              <w:rPr>
                <w:sz w:val="27"/>
                <w:szCs w:val="27"/>
              </w:rPr>
              <w:t>2</w:t>
            </w:r>
            <w:r w:rsidR="0094106D">
              <w:rPr>
                <w:sz w:val="27"/>
                <w:szCs w:val="27"/>
              </w:rPr>
              <w:t>1</w:t>
            </w:r>
          </w:p>
        </w:tc>
      </w:tr>
    </w:tbl>
    <w:p w:rsidR="000D31B2" w:rsidRPr="00396517" w:rsidRDefault="000D31B2" w:rsidP="000D31B2">
      <w:pPr>
        <w:pStyle w:val="Caption"/>
        <w:rPr>
          <w:sz w:val="6"/>
        </w:rPr>
      </w:pPr>
    </w:p>
    <w:p w:rsidR="000D31B2" w:rsidRPr="00B150E9" w:rsidRDefault="000D31B2" w:rsidP="000D31B2">
      <w:pPr>
        <w:rPr>
          <w:sz w:val="10"/>
          <w:szCs w:val="10"/>
        </w:rPr>
      </w:pPr>
    </w:p>
    <w:p w:rsidR="000D31B2" w:rsidRDefault="000D31B2" w:rsidP="000D31B2">
      <w:pPr>
        <w:jc w:val="center"/>
        <w:rPr>
          <w:b/>
        </w:rPr>
      </w:pPr>
      <w:r>
        <w:rPr>
          <w:b/>
        </w:rPr>
        <w:t>KẾ HOẠCH</w:t>
      </w:r>
    </w:p>
    <w:p w:rsidR="000D31B2" w:rsidRDefault="00076321" w:rsidP="000D31B2">
      <w:pPr>
        <w:pStyle w:val="Heading2"/>
        <w:rPr>
          <w:bCs/>
          <w:szCs w:val="26"/>
        </w:rPr>
      </w:pPr>
      <w:r>
        <w:rPr>
          <w:bCs/>
          <w:sz w:val="28"/>
          <w:szCs w:val="26"/>
          <w:lang w:val="vi-VN"/>
        </w:rPr>
        <w:t>Tự k</w:t>
      </w:r>
      <w:r w:rsidR="006727B4">
        <w:rPr>
          <w:bCs/>
          <w:sz w:val="28"/>
          <w:szCs w:val="26"/>
        </w:rPr>
        <w:t>iểm tra</w:t>
      </w:r>
      <w:r w:rsidR="000D31B2" w:rsidRPr="00A87345">
        <w:rPr>
          <w:bCs/>
          <w:sz w:val="28"/>
          <w:szCs w:val="26"/>
        </w:rPr>
        <w:t xml:space="preserve"> cải cách hành chính </w:t>
      </w:r>
      <w:r w:rsidR="00CF00B0">
        <w:rPr>
          <w:bCs/>
          <w:sz w:val="28"/>
          <w:szCs w:val="26"/>
        </w:rPr>
        <w:t xml:space="preserve">- Hoạt động công vụ </w:t>
      </w:r>
      <w:r w:rsidR="000D31B2">
        <w:rPr>
          <w:bCs/>
          <w:sz w:val="28"/>
          <w:szCs w:val="26"/>
        </w:rPr>
        <w:t xml:space="preserve">năm </w:t>
      </w:r>
      <w:r w:rsidR="00D00036">
        <w:rPr>
          <w:bCs/>
          <w:sz w:val="28"/>
          <w:szCs w:val="26"/>
        </w:rPr>
        <w:t>202</w:t>
      </w:r>
      <w:r w:rsidR="003C0D36">
        <w:rPr>
          <w:bCs/>
          <w:sz w:val="28"/>
          <w:szCs w:val="26"/>
        </w:rPr>
        <w:t>1</w:t>
      </w:r>
    </w:p>
    <w:p w:rsidR="00A86949" w:rsidRPr="00A86949" w:rsidRDefault="00EF7BB8" w:rsidP="00133A8C">
      <w:pPr>
        <w:ind w:firstLine="720"/>
        <w:jc w:val="both"/>
        <w:rPr>
          <w:sz w:val="16"/>
          <w:szCs w:val="28"/>
        </w:rPr>
      </w:pPr>
      <w:r>
        <w:rPr>
          <w:noProof/>
          <w:szCs w:val="28"/>
        </w:rPr>
        <mc:AlternateContent>
          <mc:Choice Requires="wps">
            <w:drawing>
              <wp:anchor distT="4294967294" distB="4294967294" distL="114300" distR="114300" simplePos="0" relativeHeight="251658752" behindDoc="0" locked="0" layoutInCell="1" allowOverlap="1">
                <wp:simplePos x="0" y="0"/>
                <wp:positionH relativeFrom="column">
                  <wp:posOffset>2000250</wp:posOffset>
                </wp:positionH>
                <wp:positionV relativeFrom="paragraph">
                  <wp:posOffset>-4446</wp:posOffset>
                </wp:positionV>
                <wp:extent cx="19431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0DAEA" id="Line 4"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7.5pt,-.35pt" to="31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yuy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F/pSlIBodfAkphkRjnf/EdYeCUWIJnCMwOW2dD0RIMYSEe5TeCCmj&#10;2FKhvsSL6WQaE5yWggVnCHP2sK+kRScSxiV+sSrwPIZZfVQsgrWcsPXN9kTIqw2XSxXwoBSgc7Ou&#10;8/BjkS7W8/U8H+WT2XqUp3U9+rip8tFsk32Y1k91VdXZz0Aty4tWMMZVYDfMZpb/nfa3V3Kdqvt0&#10;3tuQvEWP/QKywz+SjloG+a6DsNfssrODxjCOMfj2dMK8P+7Bfnzgq18AAAD//wMAUEsDBBQABgAI&#10;AAAAIQD+DB6E2wAAAAcBAAAPAAAAZHJzL2Rvd25yZXYueG1sTI/BTsMwEETvSPyDtUhcqtZJKgoK&#10;cSoE5MaFAuK6jZckIl6nsdsGvp6lFzg+zWrmbbGeXK8ONIbOs4F0kYAirr3tuDHw+lLNb0CFiGyx&#10;90wGvijAujw/KzC3/sjPdNjERkkJhxwNtDEOudahbslhWPiBWLIPPzqMgmOj7YhHKXe9zpJkpR12&#10;LAstDnTfUv252TsDoXqjXfU9q2fJ+7LxlO0enh7RmMuL6e4WVKQp/h3Dr76oQylOW79nG1RvYJle&#10;yS/RwPwalOSrLBXenliXhf7vX/4AAAD//wMAUEsBAi0AFAAGAAgAAAAhALaDOJL+AAAA4QEAABMA&#10;AAAAAAAAAAAAAAAAAAAAAFtDb250ZW50X1R5cGVzXS54bWxQSwECLQAUAAYACAAAACEAOP0h/9YA&#10;AACUAQAACwAAAAAAAAAAAAAAAAAvAQAAX3JlbHMvLnJlbHNQSwECLQAUAAYACAAAACEA6NMrshEC&#10;AAAoBAAADgAAAAAAAAAAAAAAAAAuAgAAZHJzL2Uyb0RvYy54bWxQSwECLQAUAAYACAAAACEA/gwe&#10;hNsAAAAHAQAADwAAAAAAAAAAAAAAAABrBAAAZHJzL2Rvd25yZXYueG1sUEsFBgAAAAAEAAQA8wAA&#10;AHMFAAAAAA==&#10;"/>
            </w:pict>
          </mc:Fallback>
        </mc:AlternateContent>
      </w:r>
    </w:p>
    <w:p w:rsidR="00D00036" w:rsidRPr="00D03D68" w:rsidRDefault="00D00036" w:rsidP="0057500B">
      <w:pPr>
        <w:spacing w:before="80"/>
        <w:ind w:firstLine="720"/>
        <w:jc w:val="both"/>
        <w:rPr>
          <w:szCs w:val="28"/>
        </w:rPr>
      </w:pPr>
      <w:r w:rsidRPr="00D03D68">
        <w:rPr>
          <w:szCs w:val="28"/>
        </w:rPr>
        <w:t xml:space="preserve">Thực hiện </w:t>
      </w:r>
      <w:r>
        <w:t>Kế hoạch</w:t>
      </w:r>
      <w:r w:rsidR="00432562">
        <w:t xml:space="preserve"> số 57/KH-UBND ngày 19/3</w:t>
      </w:r>
      <w:r w:rsidR="00605F86">
        <w:t>/2021</w:t>
      </w:r>
      <w:r>
        <w:t xml:space="preserve"> </w:t>
      </w:r>
      <w:r w:rsidRPr="0095432C">
        <w:t xml:space="preserve">của Uỷ ban nhân dân thành phố về kế hoạch cải cách hành chính </w:t>
      </w:r>
      <w:r w:rsidR="00432562">
        <w:t xml:space="preserve">– Hoạt động công vụ </w:t>
      </w:r>
      <w:r w:rsidRPr="0095432C">
        <w:t xml:space="preserve">năm </w:t>
      </w:r>
      <w:r w:rsidR="00605F86">
        <w:t>2021</w:t>
      </w:r>
      <w:r w:rsidRPr="00D03D68">
        <w:rPr>
          <w:szCs w:val="28"/>
        </w:rPr>
        <w:t xml:space="preserve">; </w:t>
      </w:r>
      <w:r w:rsidR="00605F86">
        <w:rPr>
          <w:szCs w:val="28"/>
        </w:rPr>
        <w:t xml:space="preserve">Kế hoạch số </w:t>
      </w:r>
      <w:r w:rsidR="0082665C">
        <w:rPr>
          <w:szCs w:val="28"/>
        </w:rPr>
        <w:t>09</w:t>
      </w:r>
      <w:r w:rsidR="00605F86">
        <w:rPr>
          <w:szCs w:val="28"/>
        </w:rPr>
        <w:t xml:space="preserve">/KH-UBND ngày </w:t>
      </w:r>
      <w:r w:rsidR="0082665C">
        <w:rPr>
          <w:szCs w:val="28"/>
        </w:rPr>
        <w:t>04</w:t>
      </w:r>
      <w:r w:rsidR="00605F86">
        <w:rPr>
          <w:szCs w:val="28"/>
        </w:rPr>
        <w:t>/02/2021</w:t>
      </w:r>
      <w:r>
        <w:rPr>
          <w:szCs w:val="28"/>
        </w:rPr>
        <w:t xml:space="preserve"> của UBND </w:t>
      </w:r>
      <w:r w:rsidR="0082665C">
        <w:rPr>
          <w:szCs w:val="28"/>
        </w:rPr>
        <w:t xml:space="preserve">xã </w:t>
      </w:r>
      <w:r>
        <w:rPr>
          <w:szCs w:val="28"/>
        </w:rPr>
        <w:t>về siết chặt kỷ luật, kỷ cương hành chính trong đội ngũ cán bộ công chức, viên chức và cán</w:t>
      </w:r>
      <w:r w:rsidR="00396517">
        <w:rPr>
          <w:szCs w:val="28"/>
        </w:rPr>
        <w:t xml:space="preserve"> bộ, người lao động</w:t>
      </w:r>
      <w:r w:rsidR="00A650C2">
        <w:rPr>
          <w:szCs w:val="28"/>
        </w:rPr>
        <w:t xml:space="preserve"> trên địa bàn xã Thạch Hạ</w:t>
      </w:r>
      <w:r w:rsidR="00605F86">
        <w:rPr>
          <w:szCs w:val="28"/>
        </w:rPr>
        <w:t xml:space="preserve"> năm 2021</w:t>
      </w:r>
      <w:r>
        <w:rPr>
          <w:szCs w:val="28"/>
        </w:rPr>
        <w:t xml:space="preserve">; </w:t>
      </w:r>
      <w:r w:rsidRPr="00D03D68">
        <w:rPr>
          <w:szCs w:val="28"/>
        </w:rPr>
        <w:t xml:space="preserve">Ủy ban nhân dân </w:t>
      </w:r>
      <w:r w:rsidR="00A650C2">
        <w:rPr>
          <w:szCs w:val="28"/>
        </w:rPr>
        <w:t xml:space="preserve">xã </w:t>
      </w:r>
      <w:r w:rsidRPr="00D03D68">
        <w:rPr>
          <w:szCs w:val="28"/>
        </w:rPr>
        <w:t xml:space="preserve"> </w:t>
      </w:r>
      <w:r>
        <w:rPr>
          <w:szCs w:val="28"/>
        </w:rPr>
        <w:t>ban hành K</w:t>
      </w:r>
      <w:r w:rsidRPr="00D03D68">
        <w:rPr>
          <w:szCs w:val="28"/>
        </w:rPr>
        <w:t>ế hoạch</w:t>
      </w:r>
      <w:r w:rsidR="002D09EE">
        <w:rPr>
          <w:szCs w:val="28"/>
        </w:rPr>
        <w:t xml:space="preserve"> tự</w:t>
      </w:r>
      <w:r w:rsidRPr="00D03D68">
        <w:rPr>
          <w:szCs w:val="28"/>
        </w:rPr>
        <w:t xml:space="preserve"> kiểm tra CCHC</w:t>
      </w:r>
      <w:r>
        <w:rPr>
          <w:szCs w:val="28"/>
        </w:rPr>
        <w:t xml:space="preserve"> - Hoạt động công vụ</w:t>
      </w:r>
      <w:r w:rsidRPr="00D03D68">
        <w:rPr>
          <w:szCs w:val="28"/>
        </w:rPr>
        <w:t xml:space="preserve"> năm </w:t>
      </w:r>
      <w:r w:rsidR="00414654">
        <w:rPr>
          <w:szCs w:val="28"/>
        </w:rPr>
        <w:t>2021</w:t>
      </w:r>
      <w:r w:rsidRPr="00D03D68">
        <w:rPr>
          <w:szCs w:val="28"/>
        </w:rPr>
        <w:t>, cụ thể như sau:</w:t>
      </w:r>
    </w:p>
    <w:p w:rsidR="000D31B2" w:rsidRPr="00D03D68" w:rsidRDefault="000D31B2" w:rsidP="0057500B">
      <w:pPr>
        <w:spacing w:before="80"/>
        <w:ind w:firstLine="720"/>
        <w:jc w:val="both"/>
        <w:rPr>
          <w:sz w:val="10"/>
          <w:szCs w:val="10"/>
        </w:rPr>
      </w:pPr>
    </w:p>
    <w:p w:rsidR="000D31B2" w:rsidRPr="00D03D68" w:rsidRDefault="000D31B2" w:rsidP="0057500B">
      <w:pPr>
        <w:spacing w:before="80"/>
        <w:ind w:firstLine="720"/>
        <w:jc w:val="both"/>
        <w:rPr>
          <w:b/>
          <w:bCs/>
          <w:szCs w:val="28"/>
        </w:rPr>
      </w:pPr>
      <w:r w:rsidRPr="00D03D68">
        <w:rPr>
          <w:b/>
          <w:bCs/>
          <w:szCs w:val="28"/>
        </w:rPr>
        <w:t>I. MỤC ĐÍCH, YÊU CẦU</w:t>
      </w:r>
    </w:p>
    <w:p w:rsidR="000D31B2" w:rsidRPr="00D03D68" w:rsidRDefault="000D31B2" w:rsidP="0057500B">
      <w:pPr>
        <w:spacing w:before="80"/>
        <w:ind w:firstLine="720"/>
        <w:jc w:val="both"/>
        <w:rPr>
          <w:b/>
          <w:bCs/>
          <w:i/>
          <w:szCs w:val="28"/>
        </w:rPr>
      </w:pPr>
      <w:r w:rsidRPr="00D03D68">
        <w:rPr>
          <w:b/>
          <w:bCs/>
          <w:szCs w:val="28"/>
        </w:rPr>
        <w:t>1. Mục đích:</w:t>
      </w:r>
    </w:p>
    <w:p w:rsidR="000D31B2" w:rsidRPr="00D03D68" w:rsidRDefault="00076321" w:rsidP="0057500B">
      <w:pPr>
        <w:spacing w:before="80"/>
        <w:ind w:firstLine="720"/>
        <w:jc w:val="both"/>
        <w:rPr>
          <w:szCs w:val="28"/>
        </w:rPr>
      </w:pPr>
      <w:r>
        <w:rPr>
          <w:szCs w:val="28"/>
          <w:lang w:val="vi-VN"/>
        </w:rPr>
        <w:t xml:space="preserve">Tự </w:t>
      </w:r>
      <w:r w:rsidR="000D31B2" w:rsidRPr="00D03D68">
        <w:rPr>
          <w:szCs w:val="28"/>
        </w:rPr>
        <w:t xml:space="preserve"> </w:t>
      </w:r>
      <w:r>
        <w:rPr>
          <w:szCs w:val="28"/>
          <w:lang w:val="vi-VN"/>
        </w:rPr>
        <w:t>k</w:t>
      </w:r>
      <w:r w:rsidR="000D31B2" w:rsidRPr="00D03D68">
        <w:rPr>
          <w:szCs w:val="28"/>
        </w:rPr>
        <w:t xml:space="preserve">iểm tra công tác CCHC </w:t>
      </w:r>
      <w:r w:rsidR="0053336A">
        <w:rPr>
          <w:szCs w:val="28"/>
        </w:rPr>
        <w:t xml:space="preserve">- Hoạt động công vụ </w:t>
      </w:r>
      <w:r w:rsidR="000D31B2" w:rsidRPr="00D03D68">
        <w:rPr>
          <w:szCs w:val="28"/>
        </w:rPr>
        <w:t>nhằm góp phần tăng cường kỷ luật, kỷ cương, nâng cao hiệu lực, hiệu qu</w:t>
      </w:r>
      <w:r w:rsidR="00A04F10">
        <w:rPr>
          <w:szCs w:val="28"/>
        </w:rPr>
        <w:t>ả quản lý hành chính nhà nước; đ</w:t>
      </w:r>
      <w:r w:rsidR="000D31B2" w:rsidRPr="00D03D68">
        <w:rPr>
          <w:szCs w:val="28"/>
        </w:rPr>
        <w:t xml:space="preserve">ánh giá đúng công tác chỉ đạo và tổ chức thực hiện các nội dung của CCHC </w:t>
      </w:r>
      <w:r w:rsidR="0053336A">
        <w:rPr>
          <w:szCs w:val="28"/>
        </w:rPr>
        <w:t>- Hoạt động công vụ</w:t>
      </w:r>
      <w:r w:rsidR="00A04F10">
        <w:rPr>
          <w:szCs w:val="28"/>
        </w:rPr>
        <w:t>; c</w:t>
      </w:r>
      <w:r w:rsidR="000D31B2" w:rsidRPr="00D03D68">
        <w:rPr>
          <w:szCs w:val="28"/>
        </w:rPr>
        <w:t>hấn chỉnh những tồn tại, yếu kém và những khó khăn vướng mắc trong quá trình tổ chức thực hiện.</w:t>
      </w:r>
    </w:p>
    <w:p w:rsidR="00F753B8" w:rsidRPr="00CB0EF7" w:rsidRDefault="000D31B2" w:rsidP="0057500B">
      <w:pPr>
        <w:spacing w:before="80"/>
        <w:ind w:firstLine="720"/>
        <w:jc w:val="both"/>
      </w:pPr>
      <w:r w:rsidRPr="00D03D68">
        <w:rPr>
          <w:szCs w:val="28"/>
        </w:rPr>
        <w:t xml:space="preserve">- </w:t>
      </w:r>
      <w:r w:rsidR="008E18DA">
        <w:rPr>
          <w:szCs w:val="28"/>
          <w:lang w:val="vi-VN"/>
        </w:rPr>
        <w:t>Tự k</w:t>
      </w:r>
      <w:r w:rsidRPr="00D03D68">
        <w:rPr>
          <w:szCs w:val="28"/>
        </w:rPr>
        <w:t xml:space="preserve">iểm tra việc thực hiện </w:t>
      </w:r>
      <w:r w:rsidR="0053336A">
        <w:rPr>
          <w:szCs w:val="28"/>
        </w:rPr>
        <w:t xml:space="preserve">các nội dung cải cách hành chính </w:t>
      </w:r>
      <w:r w:rsidR="001C007A">
        <w:rPr>
          <w:szCs w:val="28"/>
        </w:rPr>
        <w:t>-</w:t>
      </w:r>
      <w:r w:rsidR="0053336A">
        <w:rPr>
          <w:szCs w:val="28"/>
        </w:rPr>
        <w:t xml:space="preserve"> Hoạt động công vụ </w:t>
      </w:r>
      <w:r w:rsidR="001C007A">
        <w:rPr>
          <w:szCs w:val="28"/>
        </w:rPr>
        <w:t>nhằm nâng cao hiệu lực, hiệu quả trong cải cách hành chính, đẩy mạnh cải cách chế độ công vụ.</w:t>
      </w:r>
      <w:r w:rsidR="00050F13">
        <w:rPr>
          <w:szCs w:val="28"/>
        </w:rPr>
        <w:t xml:space="preserve"> Trong đó chú trọng </w:t>
      </w:r>
      <w:r w:rsidR="00050F13">
        <w:t>k</w:t>
      </w:r>
      <w:r w:rsidR="00175E47" w:rsidRPr="00D03D68">
        <w:t xml:space="preserve">iểm tra việc thực hiện </w:t>
      </w:r>
      <w:r w:rsidR="006F4559">
        <w:t>Quyết định số 52/2017/QĐ-UBND ngày 22/11/2017</w:t>
      </w:r>
      <w:r w:rsidR="006F4559" w:rsidRPr="002D0C01">
        <w:t xml:space="preserve"> của UBND tỉnh về việc ban hành quy định trách nhiệm thực hiện k</w:t>
      </w:r>
      <w:r w:rsidR="006F4559">
        <w:t>ỷ</w:t>
      </w:r>
      <w:r w:rsidR="006F4559" w:rsidRPr="002D0C01">
        <w:t xml:space="preserve"> luật, kỷ cương hành chính trong đội ngũ cán bộ, công chức, viên chức và cán bộ, chiến sỹ lực lượng </w:t>
      </w:r>
      <w:r w:rsidR="006F4559">
        <w:t>vũ trang trên địa bàn tỉnh Hà Tĩ</w:t>
      </w:r>
      <w:r w:rsidR="006F4559" w:rsidRPr="002D0C01">
        <w:t>nh</w:t>
      </w:r>
      <w:r w:rsidR="006F4559">
        <w:t>;</w:t>
      </w:r>
      <w:r w:rsidR="00BA0103" w:rsidRPr="00BA0103">
        <w:t xml:space="preserve"> Quyết định số 54/2019/QĐ-UBND ngày 27/9/2019 của Ủy ban nhân dân tỉnh về Quy định trách nhiệm người đứng đầu cơ quan hành chính và các cơ quan Trung ương đóng trên địa bàn về thực hiện cải cách hành chính;</w:t>
      </w:r>
      <w:r w:rsidR="006F4559">
        <w:t xml:space="preserve"> </w:t>
      </w:r>
      <w:r w:rsidR="003B45E4">
        <w:t xml:space="preserve">Quyết định số 20/2019/QĐ-UBND ngày 19/04/2019 về việc ban hành </w:t>
      </w:r>
      <w:r w:rsidR="003B45E4" w:rsidRPr="002E525D">
        <w:rPr>
          <w:color w:val="333333"/>
          <w:shd w:val="clear" w:color="auto" w:fill="FFFFFF"/>
        </w:rPr>
        <w:t>Quy chế văn hóa công vụ tại các cơ quan, đơn vị trên địa bàn tỉnh Hà Tĩnh</w:t>
      </w:r>
      <w:r w:rsidR="003B45E4">
        <w:rPr>
          <w:rFonts w:ascii="Arial" w:hAnsi="Arial" w:cs="Arial"/>
          <w:color w:val="333333"/>
          <w:sz w:val="21"/>
          <w:szCs w:val="21"/>
          <w:shd w:val="clear" w:color="auto" w:fill="FFFFFF"/>
        </w:rPr>
        <w:t>;</w:t>
      </w:r>
      <w:r w:rsidR="00195C61">
        <w:rPr>
          <w:lang w:val="fr-FR"/>
        </w:rPr>
        <w:t xml:space="preserve">Việc triển khai thực hiện </w:t>
      </w:r>
      <w:r w:rsidR="00195C61" w:rsidRPr="00787E52">
        <w:rPr>
          <w:lang w:val="es-ES"/>
        </w:rPr>
        <w:t xml:space="preserve">Nghị quyết số </w:t>
      </w:r>
      <w:r w:rsidR="00195C61">
        <w:rPr>
          <w:lang w:val="es-ES"/>
        </w:rPr>
        <w:t>05-NQ/Th.U ngày 30/10/2017</w:t>
      </w:r>
      <w:r w:rsidR="00195C61" w:rsidRPr="00787E52">
        <w:rPr>
          <w:lang w:val="es-ES"/>
        </w:rPr>
        <w:t xml:space="preserve"> của </w:t>
      </w:r>
      <w:r w:rsidR="00195C61">
        <w:rPr>
          <w:lang w:val="es-ES"/>
        </w:rPr>
        <w:t>Ban Thường vụ Thành ủy về đẩy mạnh cải cách hành chính thà</w:t>
      </w:r>
      <w:r w:rsidR="003B45E4">
        <w:rPr>
          <w:lang w:val="es-ES"/>
        </w:rPr>
        <w:t>nh phố Hà Tĩnh giai đoạn 2017-</w:t>
      </w:r>
      <w:r w:rsidR="00195C61">
        <w:rPr>
          <w:lang w:val="es-ES"/>
        </w:rPr>
        <w:t>2021</w:t>
      </w:r>
      <w:r w:rsidR="00195C61">
        <w:t>;</w:t>
      </w:r>
      <w:r w:rsidR="003B45E4">
        <w:t xml:space="preserve"> Chỉ thị số 39/CT-TU ngày 21/10/2019 </w:t>
      </w:r>
      <w:r w:rsidR="003B45E4" w:rsidRPr="00787E52">
        <w:rPr>
          <w:lang w:val="es-ES"/>
        </w:rPr>
        <w:t xml:space="preserve">của </w:t>
      </w:r>
      <w:r w:rsidR="003B45E4">
        <w:rPr>
          <w:lang w:val="es-ES"/>
        </w:rPr>
        <w:t xml:space="preserve">Ban Thường vụ Thành ủy về tăng cường lãnh đạo, chỉ đạo, tổ chức thực hiện </w:t>
      </w:r>
      <w:r w:rsidR="003B45E4" w:rsidRPr="00787E52">
        <w:rPr>
          <w:lang w:val="es-ES"/>
        </w:rPr>
        <w:t xml:space="preserve">Nghị quyết số </w:t>
      </w:r>
      <w:r w:rsidR="003B45E4">
        <w:rPr>
          <w:lang w:val="es-ES"/>
        </w:rPr>
        <w:t>05-NQ/Th.U ngày 30/10/2017</w:t>
      </w:r>
      <w:r w:rsidR="003B45E4" w:rsidRPr="00787E52">
        <w:rPr>
          <w:lang w:val="es-ES"/>
        </w:rPr>
        <w:t xml:space="preserve"> của </w:t>
      </w:r>
      <w:r w:rsidR="003B45E4">
        <w:rPr>
          <w:lang w:val="es-ES"/>
        </w:rPr>
        <w:t>Ban Thường vụ Thành ủy về đẩy mạnh cải cách hành chính thành phố Hà Tĩnh giai đoạn 2017-2021</w:t>
      </w:r>
      <w:r w:rsidR="00A04F10">
        <w:rPr>
          <w:lang w:val="es-ES"/>
        </w:rPr>
        <w:t>;</w:t>
      </w:r>
      <w:r w:rsidR="00195C61">
        <w:t xml:space="preserve"> </w:t>
      </w:r>
      <w:r w:rsidR="00195C61" w:rsidRPr="00CB0EF7">
        <w:rPr>
          <w:lang w:val="fr-FR"/>
        </w:rPr>
        <w:t>Quyết định số</w:t>
      </w:r>
      <w:r w:rsidR="00935B49">
        <w:rPr>
          <w:lang w:val="fr-FR"/>
        </w:rPr>
        <w:t xml:space="preserve"> </w:t>
      </w:r>
      <w:r w:rsidR="00195C61" w:rsidRPr="00CB0EF7">
        <w:rPr>
          <w:lang w:val="fr-FR"/>
        </w:rPr>
        <w:t>1826/QĐ-UBND ngày 26/9/2016 của UBND thành phố về</w:t>
      </w:r>
      <w:r w:rsidR="00195C61">
        <w:rPr>
          <w:lang w:val="fr-FR"/>
        </w:rPr>
        <w:t xml:space="preserve"> quy định xin lỗi. </w:t>
      </w:r>
      <w:r w:rsidR="000F5C64">
        <w:rPr>
          <w:lang w:val="fr-FR"/>
        </w:rPr>
        <w:t xml:space="preserve">  </w:t>
      </w:r>
    </w:p>
    <w:p w:rsidR="00175E47" w:rsidRDefault="00175E47" w:rsidP="0057500B">
      <w:pPr>
        <w:spacing w:before="80"/>
        <w:ind w:firstLine="720"/>
        <w:jc w:val="both"/>
      </w:pPr>
      <w:r w:rsidRPr="00D03D68">
        <w:t xml:space="preserve">- Kiểm tra việc thực hiện </w:t>
      </w:r>
      <w:r w:rsidR="000A7F4E">
        <w:t>quy định</w:t>
      </w:r>
      <w:r w:rsidRPr="00D03D68">
        <w:t xml:space="preserve"> chế độ công chức, công vụ, nâng cao chất lư</w:t>
      </w:r>
      <w:r w:rsidR="00A04F10">
        <w:t>ợng đội ngũ cán bộ, công chức; t</w:t>
      </w:r>
      <w:r w:rsidRPr="00D03D68">
        <w:t>riển khai có hiệu quả ứng dụng công nghệ thông tin</w:t>
      </w:r>
      <w:r w:rsidR="003E3553">
        <w:t xml:space="preserve"> trong các cơ quan hành chính; N</w:t>
      </w:r>
      <w:r w:rsidRPr="00D03D68">
        <w:t>âng cao chất lượng tổ chức thực hiện cơ chế một cửa, một cửa liên thông;</w:t>
      </w:r>
    </w:p>
    <w:p w:rsidR="0053336A" w:rsidRPr="00D03D68" w:rsidRDefault="0053336A" w:rsidP="0057500B">
      <w:pPr>
        <w:spacing w:before="80"/>
        <w:ind w:firstLine="720"/>
        <w:jc w:val="both"/>
      </w:pPr>
      <w:r>
        <w:rPr>
          <w:color w:val="000000"/>
        </w:rPr>
        <w:t xml:space="preserve">- </w:t>
      </w:r>
      <w:r w:rsidRPr="00FC10EC">
        <w:rPr>
          <w:color w:val="000000"/>
        </w:rPr>
        <w:t>Phát hiện, kiến nghị chấn chỉnh những thiếu sót, khuyết điểm và xử lý nghiêm những trường hợp cán bộ, công chức, người lao động làm việc trong cơ quan, vi phạm trong thực thi công vụ; gây khó khăn, phiền hà, sách nhiễu đối với tổ chức, công dân trong quá trình tiếp nhận, giải quyết thủ tục hành chính</w:t>
      </w:r>
      <w:r w:rsidR="00B93286">
        <w:rPr>
          <w:color w:val="000000"/>
        </w:rPr>
        <w:t xml:space="preserve"> góp phần n</w:t>
      </w:r>
      <w:r w:rsidR="00B93286" w:rsidRPr="00FC10EC">
        <w:rPr>
          <w:color w:val="000000"/>
        </w:rPr>
        <w:t xml:space="preserve">âng cao ý thức </w:t>
      </w:r>
      <w:r w:rsidR="00B93286" w:rsidRPr="00FC10EC">
        <w:rPr>
          <w:color w:val="000000"/>
        </w:rPr>
        <w:lastRenderedPageBreak/>
        <w:t>trách nhiệm, thái độ phục vụ nhân dân của đội ngũ cán bộ, công chức, viên chức, người lao động</w:t>
      </w:r>
      <w:r w:rsidR="00B93286">
        <w:rPr>
          <w:color w:val="000000"/>
        </w:rPr>
        <w:t>.</w:t>
      </w:r>
    </w:p>
    <w:p w:rsidR="000D31B2" w:rsidRPr="00D03D68" w:rsidRDefault="000D31B2" w:rsidP="0057500B">
      <w:pPr>
        <w:spacing w:before="80"/>
        <w:ind w:firstLine="720"/>
        <w:jc w:val="both"/>
        <w:rPr>
          <w:b/>
          <w:bCs/>
          <w:szCs w:val="28"/>
        </w:rPr>
      </w:pPr>
      <w:r w:rsidRPr="00D03D68">
        <w:rPr>
          <w:b/>
          <w:bCs/>
          <w:szCs w:val="28"/>
        </w:rPr>
        <w:t>2. Yêu cầu:</w:t>
      </w:r>
    </w:p>
    <w:p w:rsidR="000D31B2" w:rsidRPr="00D03D68" w:rsidRDefault="009271B3" w:rsidP="0057500B">
      <w:pPr>
        <w:spacing w:before="80"/>
        <w:ind w:firstLine="720"/>
        <w:jc w:val="both"/>
        <w:rPr>
          <w:szCs w:val="28"/>
        </w:rPr>
      </w:pPr>
      <w:r>
        <w:rPr>
          <w:szCs w:val="28"/>
        </w:rPr>
        <w:t xml:space="preserve">- </w:t>
      </w:r>
      <w:r>
        <w:rPr>
          <w:szCs w:val="28"/>
          <w:lang w:val="vi-VN"/>
        </w:rPr>
        <w:t>C</w:t>
      </w:r>
      <w:r w:rsidR="00E86BC6">
        <w:rPr>
          <w:szCs w:val="28"/>
          <w:lang w:val="vi-VN"/>
        </w:rPr>
        <w:t xml:space="preserve">án bộ, </w:t>
      </w:r>
      <w:r>
        <w:rPr>
          <w:szCs w:val="28"/>
          <w:lang w:val="vi-VN"/>
        </w:rPr>
        <w:t xml:space="preserve">công chức </w:t>
      </w:r>
      <w:r w:rsidR="000D31B2" w:rsidRPr="00D03D68">
        <w:rPr>
          <w:szCs w:val="28"/>
        </w:rPr>
        <w:t>có trách nhiệm, nắm vững nghiệp vụ chuyên môn để phối hợp và cung cấp các thông tin, hồ</w:t>
      </w:r>
      <w:r w:rsidR="0053725A">
        <w:rPr>
          <w:szCs w:val="28"/>
        </w:rPr>
        <w:t xml:space="preserve"> sơ, biểu</w:t>
      </w:r>
      <w:r>
        <w:rPr>
          <w:szCs w:val="28"/>
          <w:lang w:val="vi-VN"/>
        </w:rPr>
        <w:t xml:space="preserve"> biên bản </w:t>
      </w:r>
      <w:r w:rsidR="0053725A">
        <w:rPr>
          <w:szCs w:val="28"/>
        </w:rPr>
        <w:t xml:space="preserve">cho </w:t>
      </w:r>
      <w:r w:rsidR="00876083">
        <w:rPr>
          <w:szCs w:val="28"/>
        </w:rPr>
        <w:t xml:space="preserve">ban tự </w:t>
      </w:r>
      <w:r w:rsidR="0053725A">
        <w:rPr>
          <w:szCs w:val="28"/>
        </w:rPr>
        <w:t>Kiểm tra.</w:t>
      </w:r>
    </w:p>
    <w:p w:rsidR="00223E9E" w:rsidRPr="005958F3" w:rsidRDefault="00223E9E" w:rsidP="005958F3">
      <w:pPr>
        <w:shd w:val="clear" w:color="auto" w:fill="FFFFFF"/>
        <w:spacing w:before="80"/>
        <w:ind w:firstLine="720"/>
        <w:jc w:val="both"/>
        <w:rPr>
          <w:color w:val="000000"/>
          <w:lang w:val="vi-VN"/>
        </w:rPr>
      </w:pPr>
      <w:r>
        <w:rPr>
          <w:szCs w:val="28"/>
        </w:rPr>
        <w:t xml:space="preserve">- </w:t>
      </w:r>
      <w:r w:rsidRPr="00FC10EC">
        <w:rPr>
          <w:color w:val="000000"/>
        </w:rPr>
        <w:t>Hoạt động</w:t>
      </w:r>
      <w:r w:rsidR="005958F3">
        <w:rPr>
          <w:color w:val="000000"/>
          <w:lang w:val="vi-VN"/>
        </w:rPr>
        <w:t xml:space="preserve"> công tác tự</w:t>
      </w:r>
      <w:r w:rsidRPr="00FC10EC">
        <w:rPr>
          <w:color w:val="000000"/>
        </w:rPr>
        <w:t xml:space="preserve"> kiểm tra </w:t>
      </w:r>
      <w:r>
        <w:rPr>
          <w:color w:val="000000"/>
        </w:rPr>
        <w:t xml:space="preserve">CCHC gắn với kiểm tra hoạt động </w:t>
      </w:r>
      <w:r w:rsidRPr="00FC10EC">
        <w:rPr>
          <w:color w:val="000000"/>
        </w:rPr>
        <w:t xml:space="preserve">công vụ phải đảm bảo chính xác, khách quan, trung thực, đúng </w:t>
      </w:r>
      <w:r w:rsidRPr="002654AE">
        <w:rPr>
          <w:color w:val="000000"/>
        </w:rPr>
        <w:t>pháp luật.</w:t>
      </w:r>
    </w:p>
    <w:p w:rsidR="00223E9E" w:rsidRPr="002654AE" w:rsidRDefault="00223E9E" w:rsidP="0057500B">
      <w:pPr>
        <w:shd w:val="clear" w:color="auto" w:fill="FFFFFF"/>
        <w:spacing w:before="80"/>
        <w:ind w:firstLine="720"/>
        <w:jc w:val="both"/>
        <w:rPr>
          <w:color w:val="000000"/>
        </w:rPr>
      </w:pPr>
      <w:r w:rsidRPr="002654AE">
        <w:rPr>
          <w:color w:val="000000"/>
        </w:rPr>
        <w:t>- Không làm cản trở hoạt động của cơ quan, tổ chức và cá nhân là đối tượng kiểm tra công vụ.</w:t>
      </w:r>
    </w:p>
    <w:p w:rsidR="000D31B2" w:rsidRPr="00D03D68" w:rsidRDefault="000D31B2" w:rsidP="0057500B">
      <w:pPr>
        <w:spacing w:before="80"/>
        <w:ind w:firstLine="720"/>
        <w:jc w:val="both"/>
        <w:rPr>
          <w:szCs w:val="28"/>
        </w:rPr>
      </w:pPr>
      <w:r w:rsidRPr="00D03D68">
        <w:rPr>
          <w:szCs w:val="28"/>
        </w:rPr>
        <w:t>- Đối</w:t>
      </w:r>
      <w:r w:rsidR="00865BB8">
        <w:rPr>
          <w:szCs w:val="28"/>
        </w:rPr>
        <w:t xml:space="preserve"> với thành viên </w:t>
      </w:r>
      <w:r w:rsidR="00876083">
        <w:rPr>
          <w:szCs w:val="28"/>
        </w:rPr>
        <w:t>đoàn</w:t>
      </w:r>
      <w:r w:rsidR="00865BB8">
        <w:rPr>
          <w:szCs w:val="28"/>
        </w:rPr>
        <w:t xml:space="preserve"> kiểm tra: S</w:t>
      </w:r>
      <w:r w:rsidRPr="00D03D68">
        <w:rPr>
          <w:szCs w:val="28"/>
        </w:rPr>
        <w:t>ắp xếp công việc chuyên môn, tham gia</w:t>
      </w:r>
      <w:r w:rsidR="0053725A">
        <w:rPr>
          <w:szCs w:val="28"/>
        </w:rPr>
        <w:t xml:space="preserve"> đầy đủ</w:t>
      </w:r>
      <w:r w:rsidRPr="00D03D68">
        <w:rPr>
          <w:szCs w:val="28"/>
        </w:rPr>
        <w:t xml:space="preserve"> theo đúng thời gian quy định để hoàn thành nhiệm vụ được giao.</w:t>
      </w:r>
    </w:p>
    <w:p w:rsidR="00A614E2" w:rsidRPr="002654AE" w:rsidRDefault="00A614E2" w:rsidP="0057500B">
      <w:pPr>
        <w:shd w:val="clear" w:color="auto" w:fill="FFFFFF"/>
        <w:spacing w:before="80"/>
        <w:ind w:firstLine="720"/>
        <w:jc w:val="both"/>
        <w:rPr>
          <w:color w:val="000000"/>
        </w:rPr>
      </w:pPr>
      <w:r w:rsidRPr="002654AE">
        <w:rPr>
          <w:b/>
          <w:bCs/>
          <w:color w:val="000000"/>
        </w:rPr>
        <w:t>II. ĐỐI TƯỢNG, NỘI DUNG, PHƯƠNG PHÁP</w:t>
      </w:r>
      <w:r w:rsidR="00865BB8">
        <w:rPr>
          <w:b/>
          <w:bCs/>
          <w:color w:val="000000"/>
        </w:rPr>
        <w:t>:</w:t>
      </w:r>
    </w:p>
    <w:p w:rsidR="00A614E2" w:rsidRDefault="00A614E2" w:rsidP="004572F6">
      <w:pPr>
        <w:shd w:val="clear" w:color="auto" w:fill="FFFFFF"/>
        <w:spacing w:before="80"/>
        <w:ind w:firstLine="720"/>
        <w:jc w:val="both"/>
        <w:rPr>
          <w:color w:val="000000"/>
        </w:rPr>
      </w:pPr>
      <w:r w:rsidRPr="002654AE">
        <w:rPr>
          <w:b/>
          <w:bCs/>
          <w:color w:val="000000"/>
        </w:rPr>
        <w:t>1. Đối tượng</w:t>
      </w:r>
      <w:r>
        <w:rPr>
          <w:b/>
          <w:bCs/>
          <w:color w:val="000000"/>
        </w:rPr>
        <w:t>:</w:t>
      </w:r>
    </w:p>
    <w:p w:rsidR="0053725A" w:rsidRPr="00FC10EC" w:rsidRDefault="004572F6" w:rsidP="0057500B">
      <w:pPr>
        <w:shd w:val="clear" w:color="auto" w:fill="FFFFFF"/>
        <w:spacing w:before="80"/>
        <w:ind w:firstLine="720"/>
        <w:jc w:val="both"/>
        <w:rPr>
          <w:color w:val="000000"/>
        </w:rPr>
      </w:pPr>
      <w:r>
        <w:rPr>
          <w:color w:val="000000"/>
        </w:rPr>
        <w:t>- Các cán bộ, công chức</w:t>
      </w:r>
      <w:r w:rsidR="00821EA6">
        <w:rPr>
          <w:color w:val="000000"/>
          <w:lang w:val="vi-VN"/>
        </w:rPr>
        <w:t>, người lao động</w:t>
      </w:r>
      <w:r>
        <w:rPr>
          <w:color w:val="000000"/>
        </w:rPr>
        <w:t xml:space="preserve"> </w:t>
      </w:r>
      <w:r>
        <w:rPr>
          <w:color w:val="000000"/>
          <w:lang w:val="vi-VN"/>
        </w:rPr>
        <w:t>UBND xã</w:t>
      </w:r>
      <w:r w:rsidR="0053725A">
        <w:rPr>
          <w:color w:val="000000"/>
        </w:rPr>
        <w:t>.</w:t>
      </w:r>
    </w:p>
    <w:p w:rsidR="000D31B2" w:rsidRPr="00D03D68" w:rsidRDefault="00A614E2" w:rsidP="0057500B">
      <w:pPr>
        <w:spacing w:before="80"/>
        <w:ind w:firstLine="720"/>
        <w:jc w:val="both"/>
        <w:rPr>
          <w:b/>
          <w:bCs/>
          <w:szCs w:val="28"/>
        </w:rPr>
      </w:pPr>
      <w:r>
        <w:rPr>
          <w:b/>
          <w:bCs/>
          <w:szCs w:val="28"/>
        </w:rPr>
        <w:t>2.</w:t>
      </w:r>
      <w:r w:rsidR="000D31B2" w:rsidRPr="00D03D68">
        <w:rPr>
          <w:b/>
          <w:bCs/>
          <w:szCs w:val="28"/>
        </w:rPr>
        <w:t xml:space="preserve"> </w:t>
      </w:r>
      <w:r>
        <w:rPr>
          <w:b/>
          <w:bCs/>
          <w:szCs w:val="28"/>
        </w:rPr>
        <w:t>Nội dung kiểm tra:</w:t>
      </w:r>
    </w:p>
    <w:p w:rsidR="00A614E2" w:rsidRDefault="00A614E2" w:rsidP="0057500B">
      <w:pPr>
        <w:spacing w:before="80"/>
        <w:ind w:firstLine="720"/>
        <w:jc w:val="both"/>
        <w:rPr>
          <w:b/>
          <w:szCs w:val="28"/>
        </w:rPr>
      </w:pPr>
      <w:r>
        <w:rPr>
          <w:b/>
          <w:szCs w:val="28"/>
        </w:rPr>
        <w:t xml:space="preserve">2.1. </w:t>
      </w:r>
      <w:r w:rsidR="001E2358">
        <w:rPr>
          <w:b/>
          <w:szCs w:val="28"/>
        </w:rPr>
        <w:t>K</w:t>
      </w:r>
      <w:r>
        <w:rPr>
          <w:b/>
          <w:szCs w:val="28"/>
        </w:rPr>
        <w:t xml:space="preserve">iểm tra thực hiện cải cách hành chính: </w:t>
      </w:r>
    </w:p>
    <w:p w:rsidR="00A614E2" w:rsidRPr="00A614E2" w:rsidRDefault="002D4E6D" w:rsidP="0057500B">
      <w:pPr>
        <w:spacing w:before="80"/>
        <w:ind w:firstLine="720"/>
        <w:jc w:val="both"/>
        <w:rPr>
          <w:szCs w:val="28"/>
        </w:rPr>
      </w:pPr>
      <w:r>
        <w:rPr>
          <w:szCs w:val="28"/>
          <w:lang w:val="vi-VN"/>
        </w:rPr>
        <w:t>Tự k</w:t>
      </w:r>
      <w:r w:rsidR="00A614E2" w:rsidRPr="00A614E2">
        <w:rPr>
          <w:szCs w:val="28"/>
        </w:rPr>
        <w:t>iểm tra việc</w:t>
      </w:r>
      <w:r w:rsidR="00A614E2">
        <w:rPr>
          <w:b/>
          <w:szCs w:val="28"/>
        </w:rPr>
        <w:t xml:space="preserve"> </w:t>
      </w:r>
      <w:r w:rsidR="00A614E2" w:rsidRPr="00A614E2">
        <w:rPr>
          <w:szCs w:val="28"/>
        </w:rPr>
        <w:t xml:space="preserve">triển khai, thực hiện </w:t>
      </w:r>
      <w:r w:rsidR="00A614E2">
        <w:rPr>
          <w:szCs w:val="28"/>
        </w:rPr>
        <w:t>Kế ho</w:t>
      </w:r>
      <w:r w:rsidR="00A04F10">
        <w:rPr>
          <w:szCs w:val="28"/>
        </w:rPr>
        <w:t>ạch cải cách hành chính năm 2021</w:t>
      </w:r>
      <w:r w:rsidR="00A614E2">
        <w:rPr>
          <w:szCs w:val="28"/>
        </w:rPr>
        <w:t xml:space="preserve"> với các nội dung theo kế hoạch </w:t>
      </w:r>
      <w:r w:rsidR="004F6006">
        <w:rPr>
          <w:szCs w:val="28"/>
        </w:rPr>
        <w:t xml:space="preserve">tỉnh, </w:t>
      </w:r>
      <w:r>
        <w:rPr>
          <w:szCs w:val="28"/>
        </w:rPr>
        <w:t xml:space="preserve">thành phố, xã </w:t>
      </w:r>
      <w:r w:rsidR="00A614E2">
        <w:rPr>
          <w:szCs w:val="28"/>
        </w:rPr>
        <w:t xml:space="preserve">xây dựng trên </w:t>
      </w:r>
      <w:r w:rsidR="004F6006">
        <w:rPr>
          <w:szCs w:val="28"/>
        </w:rPr>
        <w:t>các lĩnh vực: Chỉ đạo điều hành; Cải cách thể chế, C</w:t>
      </w:r>
      <w:r w:rsidR="00A614E2">
        <w:rPr>
          <w:szCs w:val="28"/>
        </w:rPr>
        <w:t xml:space="preserve">ải cách thủ tục hành chính gắn với thực hiện cơ </w:t>
      </w:r>
      <w:r w:rsidR="004F6006">
        <w:rPr>
          <w:szCs w:val="28"/>
        </w:rPr>
        <w:t>chế một cửa, một cửa liên thông; Cải cách tài chính công; Cải cách bộ máy;</w:t>
      </w:r>
      <w:r w:rsidR="00A04F10">
        <w:rPr>
          <w:szCs w:val="28"/>
        </w:rPr>
        <w:t xml:space="preserve"> Cải cách công vụ</w:t>
      </w:r>
      <w:r w:rsidR="0060368C">
        <w:rPr>
          <w:szCs w:val="28"/>
        </w:rPr>
        <w:t xml:space="preserve">; </w:t>
      </w:r>
      <w:r>
        <w:rPr>
          <w:szCs w:val="28"/>
          <w:lang w:val="vi-VN"/>
        </w:rPr>
        <w:t>Tự k</w:t>
      </w:r>
      <w:r w:rsidR="0060368C">
        <w:t>iểm tra việc khắc phục các tồn tại, hạn chế trong C</w:t>
      </w:r>
      <w:r w:rsidR="001F1333">
        <w:t>CHC - Hoạt động công vụ năm 2020</w:t>
      </w:r>
      <w:r w:rsidR="00E8678E">
        <w:rPr>
          <w:szCs w:val="28"/>
        </w:rPr>
        <w:t>.</w:t>
      </w:r>
    </w:p>
    <w:p w:rsidR="00A614E2" w:rsidRDefault="001E2358" w:rsidP="0057500B">
      <w:pPr>
        <w:spacing w:before="80"/>
        <w:ind w:firstLine="720"/>
        <w:jc w:val="both"/>
        <w:rPr>
          <w:b/>
          <w:szCs w:val="28"/>
        </w:rPr>
      </w:pPr>
      <w:r>
        <w:rPr>
          <w:b/>
          <w:szCs w:val="28"/>
        </w:rPr>
        <w:t>2.2. Kiểm tra h</w:t>
      </w:r>
      <w:r w:rsidR="001C007A">
        <w:rPr>
          <w:b/>
          <w:szCs w:val="28"/>
        </w:rPr>
        <w:t>oạt động công vụ:</w:t>
      </w:r>
    </w:p>
    <w:p w:rsidR="001C007A" w:rsidRPr="00FC10EC" w:rsidRDefault="001C007A" w:rsidP="0057500B">
      <w:pPr>
        <w:shd w:val="clear" w:color="auto" w:fill="FFFFFF"/>
        <w:spacing w:before="80"/>
        <w:ind w:firstLine="720"/>
        <w:jc w:val="both"/>
        <w:rPr>
          <w:color w:val="000000"/>
        </w:rPr>
      </w:pPr>
      <w:r w:rsidRPr="00FC10EC">
        <w:rPr>
          <w:color w:val="000000"/>
        </w:rPr>
        <w:t>- Kiểm tra việc thực hiện các văn bản chỉ đạo của UBND tỉnh, UBND</w:t>
      </w:r>
      <w:r w:rsidR="00865BB8">
        <w:rPr>
          <w:color w:val="000000"/>
        </w:rPr>
        <w:t xml:space="preserve"> t</w:t>
      </w:r>
      <w:r w:rsidRPr="00FC10EC">
        <w:rPr>
          <w:color w:val="000000"/>
        </w:rPr>
        <w:t xml:space="preserve">hành phố, </w:t>
      </w:r>
      <w:r w:rsidR="004B0CE9">
        <w:rPr>
          <w:color w:val="000000"/>
          <w:lang w:val="vi-VN"/>
        </w:rPr>
        <w:t xml:space="preserve">xã </w:t>
      </w:r>
      <w:r w:rsidRPr="00FC10EC">
        <w:rPr>
          <w:color w:val="000000"/>
        </w:rPr>
        <w:t>tr</w:t>
      </w:r>
      <w:r w:rsidR="00824E91">
        <w:rPr>
          <w:color w:val="000000"/>
        </w:rPr>
        <w:t>ong quá trình thực hiện công vụ</w:t>
      </w:r>
      <w:r>
        <w:rPr>
          <w:color w:val="000000"/>
        </w:rPr>
        <w:t>.</w:t>
      </w:r>
    </w:p>
    <w:p w:rsidR="001C007A" w:rsidRPr="00FC10EC" w:rsidRDefault="001C007A" w:rsidP="0057500B">
      <w:pPr>
        <w:shd w:val="clear" w:color="auto" w:fill="FFFFFF"/>
        <w:spacing w:before="80"/>
        <w:ind w:firstLine="720"/>
        <w:jc w:val="both"/>
        <w:rPr>
          <w:color w:val="000000"/>
        </w:rPr>
      </w:pPr>
      <w:r w:rsidRPr="00FC10EC">
        <w:rPr>
          <w:color w:val="000000"/>
        </w:rPr>
        <w:t xml:space="preserve">- </w:t>
      </w:r>
      <w:r w:rsidR="00713556">
        <w:rPr>
          <w:color w:val="000000"/>
          <w:lang w:val="vi-VN"/>
        </w:rPr>
        <w:t>Tự k</w:t>
      </w:r>
      <w:r w:rsidRPr="00FC10EC">
        <w:rPr>
          <w:color w:val="000000"/>
        </w:rPr>
        <w:t xml:space="preserve">iểm tra việc thực </w:t>
      </w:r>
      <w:r>
        <w:rPr>
          <w:color w:val="000000"/>
        </w:rPr>
        <w:t xml:space="preserve">hiện Quy chế văn hóa  công sở; </w:t>
      </w:r>
      <w:r w:rsidR="0053470B">
        <w:rPr>
          <w:color w:val="000000"/>
          <w:lang w:val="vi-VN"/>
        </w:rPr>
        <w:t xml:space="preserve">các </w:t>
      </w:r>
      <w:r w:rsidRPr="00FC10EC">
        <w:rPr>
          <w:color w:val="000000"/>
        </w:rPr>
        <w:t xml:space="preserve">quy định về chức năng, nhiệm vụ, quyền hạn, nội quy, quy chế làm việc của cơ quan, đơn vị: Quy tắc ứng xử của cán bộ, công chức, viên chức; Quy tắc đạo đức nghề nghiệp tại cơ quan, đơn vị; Quy định về nghĩa vụ, những việc cán bộ, công chức, viên </w:t>
      </w:r>
      <w:r w:rsidR="00EF0228">
        <w:rPr>
          <w:color w:val="000000"/>
        </w:rPr>
        <w:t>chức được làm và không được làm; Kiểm tra việc thực hiện kỷ luật</w:t>
      </w:r>
      <w:r w:rsidR="00902D70">
        <w:rPr>
          <w:color w:val="000000"/>
        </w:rPr>
        <w:t>,</w:t>
      </w:r>
      <w:r w:rsidR="00EF0228">
        <w:rPr>
          <w:color w:val="000000"/>
        </w:rPr>
        <w:t xml:space="preserve"> kỷ cương hành chính.</w:t>
      </w:r>
    </w:p>
    <w:p w:rsidR="001C007A" w:rsidRPr="00FC10EC" w:rsidRDefault="00C16981" w:rsidP="0057500B">
      <w:pPr>
        <w:shd w:val="clear" w:color="auto" w:fill="FFFFFF"/>
        <w:spacing w:before="80"/>
        <w:ind w:firstLine="720"/>
        <w:jc w:val="both"/>
        <w:rPr>
          <w:color w:val="000000"/>
        </w:rPr>
      </w:pPr>
      <w:r>
        <w:rPr>
          <w:color w:val="000000"/>
        </w:rPr>
        <w:t xml:space="preserve">- </w:t>
      </w:r>
      <w:r>
        <w:rPr>
          <w:color w:val="000000"/>
          <w:lang w:val="vi-VN"/>
        </w:rPr>
        <w:t>Làm tốt</w:t>
      </w:r>
      <w:r w:rsidR="001C007A" w:rsidRPr="00FC10EC">
        <w:rPr>
          <w:color w:val="000000"/>
        </w:rPr>
        <w:t xml:space="preserve"> </w:t>
      </w:r>
      <w:r w:rsidR="001E2358">
        <w:rPr>
          <w:color w:val="000000"/>
        </w:rPr>
        <w:t>thực hiện cơ chế "M</w:t>
      </w:r>
      <w:r w:rsidR="001C007A" w:rsidRPr="00FC10EC">
        <w:rPr>
          <w:color w:val="000000"/>
        </w:rPr>
        <w:t>ột cửa</w:t>
      </w:r>
      <w:r w:rsidR="001E2358">
        <w:rPr>
          <w:color w:val="000000"/>
        </w:rPr>
        <w:t>”</w:t>
      </w:r>
      <w:r w:rsidR="001C007A" w:rsidRPr="00FC10EC">
        <w:rPr>
          <w:color w:val="000000"/>
        </w:rPr>
        <w:t xml:space="preserve">, </w:t>
      </w:r>
      <w:r w:rsidR="001E2358">
        <w:rPr>
          <w:color w:val="000000"/>
        </w:rPr>
        <w:t>“M</w:t>
      </w:r>
      <w:r w:rsidR="001C007A" w:rsidRPr="00FC10EC">
        <w:rPr>
          <w:color w:val="000000"/>
        </w:rPr>
        <w:t>ột cửa liên thông" trong tiếp nhận, giải quyết thủ tục hành c</w:t>
      </w:r>
      <w:r w:rsidR="001C007A">
        <w:rPr>
          <w:color w:val="000000"/>
        </w:rPr>
        <w:t>hính đối với tổ chức và cá nhân trong đó</w:t>
      </w:r>
      <w:r w:rsidR="001C007A" w:rsidRPr="00FC10EC">
        <w:rPr>
          <w:color w:val="000000"/>
        </w:rPr>
        <w:t xml:space="preserve"> trọng tâm là lĩnh vực </w:t>
      </w:r>
      <w:r w:rsidR="001C007A">
        <w:rPr>
          <w:color w:val="000000"/>
        </w:rPr>
        <w:t>Tư pháp - Hộ tịch, Tài nguyên - Môi trường, Xây dựng - Đ</w:t>
      </w:r>
      <w:r w:rsidR="001E2358">
        <w:rPr>
          <w:color w:val="000000"/>
        </w:rPr>
        <w:t>ô thị, Lao động -</w:t>
      </w:r>
      <w:r w:rsidR="001C007A" w:rsidRPr="00FC10EC">
        <w:rPr>
          <w:color w:val="000000"/>
        </w:rPr>
        <w:t xml:space="preserve"> T</w:t>
      </w:r>
      <w:r w:rsidR="001C007A">
        <w:rPr>
          <w:color w:val="000000"/>
        </w:rPr>
        <w:t>hương binh và Xã hội, việc thực hiện Quyết định 1826/QĐ-UBND ngày 26/9/2016 của UBND thành phố</w:t>
      </w:r>
      <w:r w:rsidR="001E2358">
        <w:rPr>
          <w:color w:val="000000"/>
        </w:rPr>
        <w:t>.</w:t>
      </w:r>
    </w:p>
    <w:p w:rsidR="001C007A" w:rsidRDefault="001C007A" w:rsidP="0057500B">
      <w:pPr>
        <w:shd w:val="clear" w:color="auto" w:fill="FFFFFF"/>
        <w:spacing w:before="80"/>
        <w:ind w:firstLine="720"/>
        <w:jc w:val="both"/>
        <w:rPr>
          <w:color w:val="000000"/>
        </w:rPr>
      </w:pPr>
      <w:r w:rsidRPr="00FC10EC">
        <w:rPr>
          <w:color w:val="000000"/>
        </w:rPr>
        <w:t>-</w:t>
      </w:r>
      <w:r w:rsidR="00E575A9">
        <w:rPr>
          <w:color w:val="000000"/>
          <w:lang w:val="vi-VN"/>
        </w:rPr>
        <w:t xml:space="preserve"> Tự</w:t>
      </w:r>
      <w:r w:rsidRPr="00FC10EC">
        <w:rPr>
          <w:color w:val="000000"/>
        </w:rPr>
        <w:t xml:space="preserve"> </w:t>
      </w:r>
      <w:r w:rsidR="00E575A9">
        <w:rPr>
          <w:color w:val="000000"/>
          <w:lang w:val="vi-VN"/>
        </w:rPr>
        <w:t>k</w:t>
      </w:r>
      <w:r w:rsidRPr="00FC10EC">
        <w:rPr>
          <w:color w:val="000000"/>
        </w:rPr>
        <w:t>iểm tra việc thực hiện các quy trình, thủ tục, thời gian giải quyết công việc theo quy đị</w:t>
      </w:r>
      <w:r>
        <w:rPr>
          <w:color w:val="000000"/>
        </w:rPr>
        <w:t>nh; Kiểm tra việc thực hiện quy c</w:t>
      </w:r>
      <w:r w:rsidR="00E575A9">
        <w:rPr>
          <w:color w:val="000000"/>
        </w:rPr>
        <w:t>hế dân chủ trong cơ quan</w:t>
      </w:r>
      <w:r>
        <w:rPr>
          <w:color w:val="000000"/>
        </w:rPr>
        <w:t>.</w:t>
      </w:r>
    </w:p>
    <w:p w:rsidR="001C007A" w:rsidRDefault="00BB5BAE" w:rsidP="0057500B">
      <w:pPr>
        <w:shd w:val="clear" w:color="auto" w:fill="FFFFFF"/>
        <w:spacing w:before="80"/>
        <w:ind w:firstLine="720"/>
        <w:jc w:val="both"/>
        <w:rPr>
          <w:color w:val="000000"/>
        </w:rPr>
      </w:pPr>
      <w:r>
        <w:rPr>
          <w:color w:val="000000"/>
        </w:rPr>
        <w:t xml:space="preserve">- </w:t>
      </w:r>
      <w:r w:rsidR="00203E84">
        <w:rPr>
          <w:color w:val="000000"/>
          <w:lang w:val="vi-VN"/>
        </w:rPr>
        <w:t>Tự k</w:t>
      </w:r>
      <w:r w:rsidR="001C007A">
        <w:rPr>
          <w:color w:val="000000"/>
        </w:rPr>
        <w:t>iểm tra việc thực hiện chữ ký số, việc gửi nhận văn bản điện tử, ứng dụng các phần mềm gửi nhận văn bản, hồ sơ công việc, ý kiến chỉ đạo điều hà</w:t>
      </w:r>
      <w:r w:rsidR="00E575A9">
        <w:rPr>
          <w:color w:val="000000"/>
        </w:rPr>
        <w:t xml:space="preserve">nh của các lãnh đạo UBND </w:t>
      </w:r>
      <w:r w:rsidR="007129A1">
        <w:rPr>
          <w:color w:val="000000"/>
        </w:rPr>
        <w:t>xã</w:t>
      </w:r>
      <w:r w:rsidR="001C007A">
        <w:rPr>
          <w:color w:val="000000"/>
        </w:rPr>
        <w:t>.</w:t>
      </w:r>
    </w:p>
    <w:p w:rsidR="00AA4AC7" w:rsidRPr="00FC10EC" w:rsidRDefault="00AA4AC7" w:rsidP="0057500B">
      <w:pPr>
        <w:shd w:val="clear" w:color="auto" w:fill="FFFFFF"/>
        <w:spacing w:before="80"/>
        <w:ind w:firstLine="720"/>
        <w:jc w:val="both"/>
        <w:rPr>
          <w:color w:val="000000"/>
        </w:rPr>
      </w:pPr>
      <w:r>
        <w:rPr>
          <w:color w:val="000000"/>
        </w:rPr>
        <w:t xml:space="preserve">- </w:t>
      </w:r>
      <w:r w:rsidR="00BB5BAE">
        <w:rPr>
          <w:color w:val="000000"/>
          <w:lang w:val="vi-VN"/>
        </w:rPr>
        <w:t>Tự k</w:t>
      </w:r>
      <w:r>
        <w:rPr>
          <w:color w:val="000000"/>
        </w:rPr>
        <w:t>iểm tra các nội dung</w:t>
      </w:r>
      <w:r w:rsidR="0019316F">
        <w:rPr>
          <w:color w:val="000000"/>
        </w:rPr>
        <w:t xml:space="preserve"> thực hiện một số nội dung</w:t>
      </w:r>
      <w:r>
        <w:rPr>
          <w:color w:val="000000"/>
        </w:rPr>
        <w:t xml:space="preserve"> khác </w:t>
      </w:r>
      <w:r w:rsidR="000732F1">
        <w:rPr>
          <w:color w:val="000000"/>
        </w:rPr>
        <w:t xml:space="preserve">được </w:t>
      </w:r>
      <w:r w:rsidR="00BF0CDD">
        <w:rPr>
          <w:color w:val="000000"/>
        </w:rPr>
        <w:t xml:space="preserve">lãnh đạo UBND </w:t>
      </w:r>
      <w:r w:rsidR="00BF0CDD">
        <w:rPr>
          <w:color w:val="000000"/>
          <w:lang w:val="vi-VN"/>
        </w:rPr>
        <w:t>xã</w:t>
      </w:r>
      <w:r>
        <w:rPr>
          <w:color w:val="000000"/>
        </w:rPr>
        <w:t xml:space="preserve"> giao.</w:t>
      </w:r>
    </w:p>
    <w:p w:rsidR="00DD5680" w:rsidRPr="00FC10EC" w:rsidRDefault="00DD5680" w:rsidP="0057500B">
      <w:pPr>
        <w:shd w:val="clear" w:color="auto" w:fill="FFFFFF"/>
        <w:spacing w:before="80"/>
        <w:ind w:firstLine="720"/>
        <w:jc w:val="both"/>
        <w:rPr>
          <w:color w:val="000000"/>
        </w:rPr>
      </w:pPr>
      <w:r w:rsidRPr="00FC10EC">
        <w:rPr>
          <w:b/>
          <w:bCs/>
          <w:color w:val="000000"/>
        </w:rPr>
        <w:lastRenderedPageBreak/>
        <w:t>3. Phương pháp</w:t>
      </w:r>
      <w:r>
        <w:rPr>
          <w:b/>
          <w:bCs/>
          <w:color w:val="000000"/>
        </w:rPr>
        <w:t>:</w:t>
      </w:r>
    </w:p>
    <w:p w:rsidR="00DD5680" w:rsidRPr="00FC10EC" w:rsidRDefault="003C7953" w:rsidP="0057500B">
      <w:pPr>
        <w:shd w:val="clear" w:color="auto" w:fill="FFFFFF"/>
        <w:spacing w:before="80"/>
        <w:ind w:firstLine="720"/>
        <w:jc w:val="both"/>
        <w:rPr>
          <w:color w:val="000000"/>
        </w:rPr>
      </w:pPr>
      <w:r>
        <w:rPr>
          <w:color w:val="000000"/>
        </w:rPr>
        <w:t>- UBND xã</w:t>
      </w:r>
      <w:r w:rsidR="00FA5333">
        <w:rPr>
          <w:color w:val="000000"/>
        </w:rPr>
        <w:t xml:space="preserve"> </w:t>
      </w:r>
      <w:r w:rsidR="00587E2A">
        <w:rPr>
          <w:color w:val="000000"/>
          <w:lang w:val="vi-VN"/>
        </w:rPr>
        <w:t>thành lập B</w:t>
      </w:r>
      <w:r w:rsidR="00FA5333">
        <w:rPr>
          <w:color w:val="000000"/>
        </w:rPr>
        <w:t xml:space="preserve">an chỉ đạo tự </w:t>
      </w:r>
      <w:r w:rsidR="00DD5680" w:rsidRPr="00FC10EC">
        <w:rPr>
          <w:color w:val="000000"/>
        </w:rPr>
        <w:t xml:space="preserve">kiểm tra </w:t>
      </w:r>
      <w:r w:rsidR="00464432">
        <w:rPr>
          <w:color w:val="000000"/>
        </w:rPr>
        <w:t>Cải cách hành chính -</w:t>
      </w:r>
      <w:r w:rsidR="00DD5680">
        <w:rPr>
          <w:color w:val="000000"/>
        </w:rPr>
        <w:t xml:space="preserve"> Hoạt động </w:t>
      </w:r>
      <w:r w:rsidR="00DD5680" w:rsidRPr="00FC10EC">
        <w:rPr>
          <w:color w:val="000000"/>
        </w:rPr>
        <w:t>công vụ để tổ chức thực hiện kế hoạch này.</w:t>
      </w:r>
    </w:p>
    <w:p w:rsidR="00DD5680" w:rsidRDefault="00DD5680" w:rsidP="0057500B">
      <w:pPr>
        <w:shd w:val="clear" w:color="auto" w:fill="FFFFFF"/>
        <w:spacing w:before="80"/>
        <w:ind w:firstLine="720"/>
        <w:jc w:val="both"/>
        <w:rPr>
          <w:color w:val="000000"/>
        </w:rPr>
      </w:pPr>
      <w:r w:rsidRPr="00FC10EC">
        <w:rPr>
          <w:color w:val="000000"/>
        </w:rPr>
        <w:t xml:space="preserve">- </w:t>
      </w:r>
      <w:r w:rsidR="00FA5333">
        <w:rPr>
          <w:color w:val="000000"/>
          <w:lang w:val="vi-VN"/>
        </w:rPr>
        <w:t>Văn phòng chịu trách nhiệm</w:t>
      </w:r>
      <w:r w:rsidRPr="00FC10EC">
        <w:rPr>
          <w:color w:val="000000"/>
        </w:rPr>
        <w:t xml:space="preserve"> hoạt động kiểm tra </w:t>
      </w:r>
      <w:r>
        <w:rPr>
          <w:color w:val="000000"/>
        </w:rPr>
        <w:t xml:space="preserve">CCHC - Hoạt động </w:t>
      </w:r>
      <w:r w:rsidRPr="00FC10EC">
        <w:rPr>
          <w:color w:val="000000"/>
        </w:rPr>
        <w:t>công vụ đối với</w:t>
      </w:r>
      <w:r>
        <w:rPr>
          <w:color w:val="000000"/>
        </w:rPr>
        <w:t xml:space="preserve"> </w:t>
      </w:r>
      <w:r w:rsidR="00115214">
        <w:rPr>
          <w:color w:val="000000"/>
        </w:rPr>
        <w:t>cán bộ, công chức</w:t>
      </w:r>
      <w:r w:rsidR="00115214">
        <w:rPr>
          <w:color w:val="000000"/>
          <w:lang w:val="vi-VN"/>
        </w:rPr>
        <w:t xml:space="preserve">, </w:t>
      </w:r>
      <w:r w:rsidRPr="00FC10EC">
        <w:rPr>
          <w:color w:val="000000"/>
        </w:rPr>
        <w:t xml:space="preserve">người lao động </w:t>
      </w:r>
      <w:r w:rsidR="00EC21EA">
        <w:rPr>
          <w:color w:val="000000"/>
          <w:lang w:val="vi-VN"/>
        </w:rPr>
        <w:t>thuộc UBND xã.</w:t>
      </w:r>
      <w:r w:rsidRPr="00FC10EC">
        <w:rPr>
          <w:color w:val="000000"/>
        </w:rPr>
        <w:t xml:space="preserve"> </w:t>
      </w:r>
    </w:p>
    <w:p w:rsidR="00DD5680" w:rsidRPr="00AF29A7" w:rsidRDefault="001934A8" w:rsidP="0057500B">
      <w:pPr>
        <w:shd w:val="clear" w:color="auto" w:fill="FFFFFF"/>
        <w:spacing w:before="80"/>
        <w:ind w:firstLine="720"/>
        <w:jc w:val="both"/>
        <w:rPr>
          <w:color w:val="000000"/>
          <w:lang w:val="vi-VN"/>
        </w:rPr>
      </w:pPr>
      <w:r>
        <w:rPr>
          <w:color w:val="000000"/>
        </w:rPr>
        <w:t xml:space="preserve">- </w:t>
      </w:r>
      <w:r>
        <w:rPr>
          <w:color w:val="000000"/>
          <w:lang w:val="vi-VN"/>
        </w:rPr>
        <w:t>Ban chỉ đạo  tự k</w:t>
      </w:r>
      <w:r w:rsidR="00DD5680" w:rsidRPr="00FC10EC">
        <w:rPr>
          <w:color w:val="000000"/>
        </w:rPr>
        <w:t xml:space="preserve">iểm tra </w:t>
      </w:r>
      <w:r>
        <w:rPr>
          <w:color w:val="000000"/>
        </w:rPr>
        <w:t xml:space="preserve">CCHC - Hoạt động công vụ </w:t>
      </w:r>
      <w:r>
        <w:rPr>
          <w:color w:val="000000"/>
          <w:lang w:val="vi-VN"/>
        </w:rPr>
        <w:t>xã</w:t>
      </w:r>
      <w:r>
        <w:rPr>
          <w:color w:val="000000"/>
        </w:rPr>
        <w:t xml:space="preserve"> yêu cầu </w:t>
      </w:r>
      <w:r w:rsidR="00DD5680" w:rsidRPr="00FC10EC">
        <w:rPr>
          <w:color w:val="000000"/>
        </w:rPr>
        <w:t>cá nhân là đối tượng kiểm tra báo cáo, giải trình, cung cấp kịp thời, đầy đủ, chính xác các thông tin, tài liệu liên quan đến nội dung kiểm tra công vụ và phải chịu trách nhiệm trước pháp luật về tính chính xác, trung thực của thông tin, tài liệu đã cung cấp; kiến nghị cơ quan có thẩm quyền tổ chức khắc phục thiếu sót, xử lý nghiêm những trường hợp cán bộ, công chức, người lao động vi phạm quy định trong quá trình thực thi công v</w:t>
      </w:r>
      <w:r w:rsidR="00C00C19">
        <w:rPr>
          <w:color w:val="000000"/>
        </w:rPr>
        <w:t>ụ; đôn đốc, kiểm tra các</w:t>
      </w:r>
      <w:r w:rsidR="00DD5680" w:rsidRPr="00FC10EC">
        <w:rPr>
          <w:color w:val="000000"/>
        </w:rPr>
        <w:t xml:space="preserve"> cá nhân thực h</w:t>
      </w:r>
      <w:r w:rsidR="00BB4F48">
        <w:rPr>
          <w:color w:val="000000"/>
        </w:rPr>
        <w:t>iện kiến nghị của Đoàn Kiểm tra đã đưa ra.</w:t>
      </w:r>
      <w:r w:rsidR="00AF29A7">
        <w:rPr>
          <w:color w:val="000000"/>
          <w:lang w:val="vi-VN"/>
        </w:rPr>
        <w:t xml:space="preserve"> </w:t>
      </w:r>
    </w:p>
    <w:p w:rsidR="000D31B2" w:rsidRPr="00D03D68" w:rsidRDefault="000D31B2" w:rsidP="0057500B">
      <w:pPr>
        <w:spacing w:before="80"/>
        <w:ind w:firstLine="720"/>
        <w:jc w:val="both"/>
        <w:rPr>
          <w:b/>
          <w:bCs/>
          <w:szCs w:val="28"/>
        </w:rPr>
      </w:pPr>
      <w:r w:rsidRPr="00D03D68">
        <w:rPr>
          <w:b/>
          <w:bCs/>
          <w:szCs w:val="28"/>
        </w:rPr>
        <w:t>III. HÌNH THỨC</w:t>
      </w:r>
      <w:r w:rsidR="00DD5680">
        <w:rPr>
          <w:b/>
          <w:bCs/>
          <w:szCs w:val="28"/>
        </w:rPr>
        <w:t xml:space="preserve"> KIỂM TRA:</w:t>
      </w:r>
    </w:p>
    <w:p w:rsidR="00160136" w:rsidRPr="00160136" w:rsidRDefault="000D31B2" w:rsidP="00160136">
      <w:pPr>
        <w:pStyle w:val="ListParagraph"/>
        <w:numPr>
          <w:ilvl w:val="0"/>
          <w:numId w:val="18"/>
        </w:numPr>
        <w:spacing w:before="80"/>
        <w:jc w:val="both"/>
        <w:rPr>
          <w:b/>
          <w:szCs w:val="28"/>
          <w:lang w:val="vi-VN"/>
        </w:rPr>
      </w:pPr>
      <w:r w:rsidRPr="00160136">
        <w:rPr>
          <w:b/>
          <w:szCs w:val="28"/>
        </w:rPr>
        <w:t>Kiểm tra định kỳ, theo kế hoạch</w:t>
      </w:r>
      <w:r w:rsidR="00160136" w:rsidRPr="00160136">
        <w:rPr>
          <w:b/>
          <w:szCs w:val="28"/>
          <w:lang w:val="vi-VN"/>
        </w:rPr>
        <w:t>:</w:t>
      </w:r>
    </w:p>
    <w:p w:rsidR="000D31B2" w:rsidRPr="00160136" w:rsidRDefault="00160136" w:rsidP="00160136">
      <w:pPr>
        <w:spacing w:before="80"/>
        <w:ind w:firstLine="720"/>
        <w:jc w:val="both"/>
        <w:rPr>
          <w:b/>
          <w:szCs w:val="28"/>
        </w:rPr>
      </w:pPr>
      <w:r>
        <w:rPr>
          <w:szCs w:val="28"/>
          <w:lang w:val="vi-VN"/>
        </w:rPr>
        <w:t>Đ</w:t>
      </w:r>
      <w:r w:rsidR="000D31B2" w:rsidRPr="00160136">
        <w:rPr>
          <w:szCs w:val="28"/>
        </w:rPr>
        <w:t xml:space="preserve">ịnh kỳ vào </w:t>
      </w:r>
      <w:r w:rsidR="003130CB" w:rsidRPr="00160136">
        <w:rPr>
          <w:szCs w:val="28"/>
        </w:rPr>
        <w:t xml:space="preserve">trước </w:t>
      </w:r>
      <w:r w:rsidR="00F70EF9" w:rsidRPr="00160136">
        <w:rPr>
          <w:szCs w:val="28"/>
        </w:rPr>
        <w:t xml:space="preserve">ngày </w:t>
      </w:r>
      <w:r>
        <w:rPr>
          <w:szCs w:val="28"/>
          <w:lang w:val="vi-VN"/>
        </w:rPr>
        <w:t>15</w:t>
      </w:r>
      <w:r w:rsidR="00F70EF9" w:rsidRPr="00160136">
        <w:rPr>
          <w:szCs w:val="28"/>
        </w:rPr>
        <w:t xml:space="preserve"> tháng 4</w:t>
      </w:r>
      <w:r w:rsidR="000D31B2" w:rsidRPr="00160136">
        <w:rPr>
          <w:szCs w:val="28"/>
        </w:rPr>
        <w:t xml:space="preserve"> và </w:t>
      </w:r>
      <w:r w:rsidR="003130CB" w:rsidRPr="00160136">
        <w:rPr>
          <w:szCs w:val="28"/>
        </w:rPr>
        <w:t xml:space="preserve">trước ngày </w:t>
      </w:r>
      <w:r>
        <w:rPr>
          <w:szCs w:val="28"/>
          <w:lang w:val="vi-VN"/>
        </w:rPr>
        <w:t>15</w:t>
      </w:r>
      <w:r w:rsidR="003130CB" w:rsidRPr="00160136">
        <w:rPr>
          <w:szCs w:val="28"/>
        </w:rPr>
        <w:t xml:space="preserve"> </w:t>
      </w:r>
      <w:r w:rsidR="000D31B2" w:rsidRPr="00160136">
        <w:rPr>
          <w:szCs w:val="28"/>
        </w:rPr>
        <w:t xml:space="preserve">tháng 10, xã tiến hành tự kiểm </w:t>
      </w:r>
      <w:r w:rsidR="00DF1D93">
        <w:rPr>
          <w:szCs w:val="28"/>
        </w:rPr>
        <w:t xml:space="preserve">tra và báo cáo về </w:t>
      </w:r>
      <w:r w:rsidR="000D31B2" w:rsidRPr="00160136">
        <w:rPr>
          <w:szCs w:val="28"/>
        </w:rPr>
        <w:t>để tổ</w:t>
      </w:r>
      <w:r w:rsidR="008E651F">
        <w:rPr>
          <w:szCs w:val="28"/>
        </w:rPr>
        <w:t xml:space="preserve">ng hợp báo cáo </w:t>
      </w:r>
      <w:r w:rsidR="005B4C05">
        <w:rPr>
          <w:szCs w:val="28"/>
          <w:lang w:val="vi-VN"/>
        </w:rPr>
        <w:t xml:space="preserve">Văn phòng </w:t>
      </w:r>
      <w:r w:rsidR="008E651F">
        <w:rPr>
          <w:szCs w:val="28"/>
        </w:rPr>
        <w:t xml:space="preserve"> </w:t>
      </w:r>
      <w:r w:rsidR="002E2D6F">
        <w:rPr>
          <w:szCs w:val="28"/>
          <w:lang w:val="vi-VN"/>
        </w:rPr>
        <w:t xml:space="preserve">Ủy ban </w:t>
      </w:r>
      <w:r w:rsidR="008E651F">
        <w:rPr>
          <w:szCs w:val="28"/>
        </w:rPr>
        <w:t xml:space="preserve">nhân dân </w:t>
      </w:r>
      <w:r w:rsidR="008E651F">
        <w:rPr>
          <w:szCs w:val="28"/>
          <w:lang w:val="vi-VN"/>
        </w:rPr>
        <w:t>xã</w:t>
      </w:r>
      <w:r w:rsidR="000D31B2" w:rsidRPr="00160136">
        <w:rPr>
          <w:szCs w:val="28"/>
        </w:rPr>
        <w:t>.</w:t>
      </w:r>
    </w:p>
    <w:p w:rsidR="000D31B2" w:rsidRPr="00D03D68" w:rsidRDefault="000818F3" w:rsidP="0057500B">
      <w:pPr>
        <w:spacing w:before="80"/>
        <w:ind w:firstLine="720"/>
        <w:jc w:val="both"/>
        <w:rPr>
          <w:b/>
          <w:szCs w:val="28"/>
        </w:rPr>
      </w:pPr>
      <w:r>
        <w:rPr>
          <w:b/>
          <w:szCs w:val="28"/>
        </w:rPr>
        <w:t>2</w:t>
      </w:r>
      <w:r w:rsidR="000D31B2" w:rsidRPr="00D03D68">
        <w:rPr>
          <w:b/>
          <w:szCs w:val="28"/>
        </w:rPr>
        <w:t>. Kiểm tra đột xuất:</w:t>
      </w:r>
    </w:p>
    <w:p w:rsidR="000D31B2" w:rsidRPr="00D03D68" w:rsidRDefault="000D31B2" w:rsidP="0057500B">
      <w:pPr>
        <w:spacing w:before="80"/>
        <w:ind w:firstLine="720"/>
        <w:jc w:val="both"/>
        <w:rPr>
          <w:szCs w:val="28"/>
        </w:rPr>
      </w:pPr>
      <w:r w:rsidRPr="00D03D68">
        <w:rPr>
          <w:szCs w:val="28"/>
        </w:rPr>
        <w:t xml:space="preserve">Việc kiểm tra đột xuất do </w:t>
      </w:r>
      <w:r w:rsidR="004D0BD1">
        <w:rPr>
          <w:szCs w:val="28"/>
        </w:rPr>
        <w:t xml:space="preserve">Đoàn kiểm tra CCHC </w:t>
      </w:r>
      <w:r w:rsidR="00C50B8E">
        <w:rPr>
          <w:szCs w:val="28"/>
        </w:rPr>
        <w:t xml:space="preserve">- </w:t>
      </w:r>
      <w:r w:rsidR="004D0BD1">
        <w:rPr>
          <w:szCs w:val="28"/>
        </w:rPr>
        <w:t>Hoạt động công vụ,</w:t>
      </w:r>
      <w:r w:rsidR="00E8678E">
        <w:rPr>
          <w:szCs w:val="28"/>
        </w:rPr>
        <w:t xml:space="preserve"> Tổ kiểm </w:t>
      </w:r>
      <w:r w:rsidR="004E1748">
        <w:rPr>
          <w:szCs w:val="28"/>
        </w:rPr>
        <w:t xml:space="preserve">tra kỷ luật kỷ cương hành chính </w:t>
      </w:r>
      <w:r w:rsidRPr="00D03D68">
        <w:rPr>
          <w:szCs w:val="28"/>
        </w:rPr>
        <w:t xml:space="preserve">Ủy ban nhân dân </w:t>
      </w:r>
      <w:r w:rsidR="004E1748">
        <w:rPr>
          <w:szCs w:val="28"/>
          <w:lang w:val="vi-VN"/>
        </w:rPr>
        <w:t>xã</w:t>
      </w:r>
      <w:r w:rsidR="004D0BD1">
        <w:rPr>
          <w:szCs w:val="28"/>
        </w:rPr>
        <w:t xml:space="preserve"> thực hiệ</w:t>
      </w:r>
      <w:r w:rsidR="00303812">
        <w:rPr>
          <w:szCs w:val="28"/>
        </w:rPr>
        <w:t>n</w:t>
      </w:r>
      <w:r w:rsidRPr="00D03D68">
        <w:rPr>
          <w:szCs w:val="28"/>
        </w:rPr>
        <w:t>.</w:t>
      </w:r>
    </w:p>
    <w:p w:rsidR="000D31B2" w:rsidRPr="00D03D68" w:rsidRDefault="00785213" w:rsidP="0057500B">
      <w:pPr>
        <w:spacing w:before="80"/>
        <w:ind w:firstLine="720"/>
        <w:jc w:val="both"/>
        <w:rPr>
          <w:b/>
          <w:bCs/>
          <w:szCs w:val="28"/>
          <w:lang w:val="da-DK"/>
        </w:rPr>
      </w:pPr>
      <w:r>
        <w:rPr>
          <w:b/>
          <w:bCs/>
          <w:szCs w:val="28"/>
          <w:lang w:val="vi-VN"/>
        </w:rPr>
        <w:t>IV</w:t>
      </w:r>
      <w:r w:rsidR="000D31B2" w:rsidRPr="00D03D68">
        <w:rPr>
          <w:b/>
          <w:bCs/>
          <w:szCs w:val="28"/>
          <w:lang w:val="da-DK"/>
        </w:rPr>
        <w:t>. TỔ CHỨC THỰC HIỆN</w:t>
      </w:r>
      <w:r w:rsidR="005D31CB">
        <w:rPr>
          <w:b/>
          <w:bCs/>
          <w:szCs w:val="28"/>
          <w:lang w:val="da-DK"/>
        </w:rPr>
        <w:t>:</w:t>
      </w:r>
    </w:p>
    <w:p w:rsidR="000D31B2" w:rsidRPr="00C3505D" w:rsidRDefault="000D31B2" w:rsidP="0057500B">
      <w:pPr>
        <w:spacing w:before="80"/>
        <w:ind w:firstLine="720"/>
        <w:jc w:val="both"/>
        <w:rPr>
          <w:bCs/>
          <w:szCs w:val="28"/>
          <w:lang w:val="da-DK"/>
        </w:rPr>
      </w:pPr>
      <w:r w:rsidRPr="00C3505D">
        <w:rPr>
          <w:bCs/>
          <w:szCs w:val="28"/>
          <w:lang w:val="da-DK"/>
        </w:rPr>
        <w:t xml:space="preserve">- Đợt 1: </w:t>
      </w:r>
      <w:r w:rsidR="00F20106" w:rsidRPr="00C3505D">
        <w:rPr>
          <w:bCs/>
          <w:szCs w:val="28"/>
          <w:lang w:val="da-DK"/>
        </w:rPr>
        <w:t xml:space="preserve">muộn nhất </w:t>
      </w:r>
      <w:r w:rsidR="0067498D" w:rsidRPr="00C3505D">
        <w:rPr>
          <w:bCs/>
          <w:szCs w:val="28"/>
          <w:lang w:val="da-DK"/>
        </w:rPr>
        <w:t>trước</w:t>
      </w:r>
      <w:r w:rsidR="00120460">
        <w:rPr>
          <w:bCs/>
          <w:szCs w:val="28"/>
          <w:lang w:val="da-DK"/>
        </w:rPr>
        <w:t xml:space="preserve"> ngày 15</w:t>
      </w:r>
      <w:r w:rsidRPr="00C3505D">
        <w:rPr>
          <w:bCs/>
          <w:szCs w:val="28"/>
          <w:lang w:val="da-DK"/>
        </w:rPr>
        <w:t>/</w:t>
      </w:r>
      <w:r w:rsidR="00F70EF9">
        <w:rPr>
          <w:bCs/>
          <w:szCs w:val="28"/>
          <w:lang w:val="da-DK"/>
        </w:rPr>
        <w:t>4</w:t>
      </w:r>
      <w:r w:rsidRPr="00C3505D">
        <w:rPr>
          <w:bCs/>
          <w:szCs w:val="28"/>
          <w:lang w:val="da-DK"/>
        </w:rPr>
        <w:t>/</w:t>
      </w:r>
      <w:r w:rsidR="004F6FFC">
        <w:rPr>
          <w:bCs/>
          <w:szCs w:val="28"/>
          <w:lang w:val="da-DK"/>
        </w:rPr>
        <w:t>2021</w:t>
      </w:r>
      <w:r w:rsidRPr="00C3505D">
        <w:rPr>
          <w:bCs/>
          <w:szCs w:val="28"/>
          <w:lang w:val="da-DK"/>
        </w:rPr>
        <w:t>.</w:t>
      </w:r>
    </w:p>
    <w:p w:rsidR="000D31B2" w:rsidRPr="00C3505D" w:rsidRDefault="000D31B2" w:rsidP="0057500B">
      <w:pPr>
        <w:spacing w:before="80"/>
        <w:ind w:firstLine="720"/>
        <w:jc w:val="both"/>
        <w:rPr>
          <w:bCs/>
          <w:szCs w:val="28"/>
          <w:lang w:val="da-DK"/>
        </w:rPr>
      </w:pPr>
      <w:r w:rsidRPr="00C3505D">
        <w:rPr>
          <w:bCs/>
          <w:szCs w:val="28"/>
          <w:lang w:val="da-DK"/>
        </w:rPr>
        <w:t xml:space="preserve">- Đợt 2: </w:t>
      </w:r>
      <w:r w:rsidR="00F20106" w:rsidRPr="00C3505D">
        <w:rPr>
          <w:bCs/>
          <w:szCs w:val="28"/>
          <w:lang w:val="da-DK"/>
        </w:rPr>
        <w:t xml:space="preserve">muộn nhất </w:t>
      </w:r>
      <w:r w:rsidR="0067498D" w:rsidRPr="00C3505D">
        <w:rPr>
          <w:bCs/>
          <w:szCs w:val="28"/>
          <w:lang w:val="da-DK"/>
        </w:rPr>
        <w:t>trước</w:t>
      </w:r>
      <w:r w:rsidR="00785213">
        <w:rPr>
          <w:bCs/>
          <w:szCs w:val="28"/>
          <w:lang w:val="da-DK"/>
        </w:rPr>
        <w:t xml:space="preserve"> ngày 15</w:t>
      </w:r>
      <w:r w:rsidRPr="00C3505D">
        <w:rPr>
          <w:bCs/>
          <w:szCs w:val="28"/>
          <w:lang w:val="da-DK"/>
        </w:rPr>
        <w:t>/10/</w:t>
      </w:r>
      <w:r w:rsidR="004F6FFC">
        <w:rPr>
          <w:bCs/>
          <w:szCs w:val="28"/>
          <w:lang w:val="da-DK"/>
        </w:rPr>
        <w:t>2021</w:t>
      </w:r>
      <w:r w:rsidR="0067498D" w:rsidRPr="00C3505D">
        <w:rPr>
          <w:bCs/>
          <w:szCs w:val="28"/>
          <w:lang w:val="da-DK"/>
        </w:rPr>
        <w:t xml:space="preserve"> gắn với chấm điểm, </w:t>
      </w:r>
      <w:r w:rsidR="00785213">
        <w:rPr>
          <w:bCs/>
          <w:szCs w:val="28"/>
          <w:lang w:val="da-DK"/>
        </w:rPr>
        <w:t>thẩm định chỉ số CCHC</w:t>
      </w:r>
      <w:r w:rsidRPr="00C3505D">
        <w:rPr>
          <w:bCs/>
          <w:szCs w:val="28"/>
          <w:lang w:val="da-DK"/>
        </w:rPr>
        <w:t>.</w:t>
      </w:r>
    </w:p>
    <w:p w:rsidR="00555AC2" w:rsidRPr="00C3505D" w:rsidRDefault="00C040C1" w:rsidP="0057500B">
      <w:pPr>
        <w:shd w:val="clear" w:color="auto" w:fill="FFFFFF"/>
        <w:spacing w:before="80"/>
        <w:ind w:firstLine="720"/>
        <w:jc w:val="both"/>
        <w:rPr>
          <w:color w:val="000000"/>
        </w:rPr>
      </w:pPr>
      <w:r>
        <w:rPr>
          <w:bCs/>
          <w:color w:val="000000"/>
          <w:lang w:val="vi-VN"/>
        </w:rPr>
        <w:t>Giao Văn phòng</w:t>
      </w:r>
      <w:r w:rsidR="00555AC2" w:rsidRPr="00C3505D">
        <w:rPr>
          <w:bCs/>
          <w:color w:val="000000"/>
        </w:rPr>
        <w:t>:</w:t>
      </w:r>
    </w:p>
    <w:p w:rsidR="00C040C1" w:rsidRDefault="006F4734" w:rsidP="0057500B">
      <w:pPr>
        <w:shd w:val="clear" w:color="auto" w:fill="FFFFFF"/>
        <w:spacing w:before="80"/>
        <w:ind w:firstLine="720"/>
        <w:jc w:val="both"/>
        <w:rPr>
          <w:color w:val="000000"/>
        </w:rPr>
      </w:pPr>
      <w:r w:rsidRPr="00C3505D">
        <w:rPr>
          <w:color w:val="000000"/>
        </w:rPr>
        <w:t xml:space="preserve">- </w:t>
      </w:r>
      <w:r w:rsidR="00C040C1">
        <w:rPr>
          <w:color w:val="000000"/>
        </w:rPr>
        <w:t>Tham mưu</w:t>
      </w:r>
      <w:r w:rsidR="000732F1" w:rsidRPr="00C3505D">
        <w:rPr>
          <w:color w:val="000000"/>
        </w:rPr>
        <w:t xml:space="preserve"> phân công cụ thể các thành viên trong</w:t>
      </w:r>
      <w:r w:rsidR="00C040C1">
        <w:rPr>
          <w:color w:val="000000"/>
        </w:rPr>
        <w:t xml:space="preserve"> </w:t>
      </w:r>
      <w:r w:rsidR="00C040C1">
        <w:rPr>
          <w:color w:val="000000"/>
          <w:lang w:val="vi-VN"/>
        </w:rPr>
        <w:t>ban chỉ đạo tự</w:t>
      </w:r>
      <w:r w:rsidR="00555AC2" w:rsidRPr="00C3505D">
        <w:rPr>
          <w:color w:val="000000"/>
        </w:rPr>
        <w:t xml:space="preserve"> Kiểm tra CCHC - Hoạt động công vụ </w:t>
      </w:r>
      <w:r w:rsidR="00C040C1">
        <w:rPr>
          <w:color w:val="000000"/>
          <w:lang w:val="vi-VN"/>
        </w:rPr>
        <w:t>xã</w:t>
      </w:r>
      <w:r w:rsidR="005D247C" w:rsidRPr="00C3505D">
        <w:rPr>
          <w:color w:val="000000"/>
        </w:rPr>
        <w:t xml:space="preserve">; </w:t>
      </w:r>
    </w:p>
    <w:p w:rsidR="00555AC2" w:rsidRPr="00C3505D" w:rsidRDefault="00555AC2" w:rsidP="0057500B">
      <w:pPr>
        <w:shd w:val="clear" w:color="auto" w:fill="FFFFFF"/>
        <w:spacing w:before="80"/>
        <w:ind w:firstLine="720"/>
        <w:jc w:val="both"/>
        <w:rPr>
          <w:color w:val="000000"/>
        </w:rPr>
      </w:pPr>
      <w:r w:rsidRPr="00C3505D">
        <w:rPr>
          <w:bCs/>
          <w:color w:val="000000"/>
        </w:rPr>
        <w:t xml:space="preserve">- </w:t>
      </w:r>
      <w:r w:rsidR="00C040C1">
        <w:rPr>
          <w:bCs/>
          <w:color w:val="000000"/>
          <w:lang w:val="vi-VN"/>
        </w:rPr>
        <w:t xml:space="preserve">Chịu trách nhiệm </w:t>
      </w:r>
      <w:r w:rsidRPr="00C3505D">
        <w:rPr>
          <w:color w:val="000000"/>
        </w:rPr>
        <w:t>đôn đốc thực hiện các nội dung của Kế hoạch này, đị</w:t>
      </w:r>
      <w:r w:rsidR="005D247C" w:rsidRPr="00C3505D">
        <w:rPr>
          <w:color w:val="000000"/>
        </w:rPr>
        <w:t xml:space="preserve">nh kỳ tổng hợp, báo cáo UBND </w:t>
      </w:r>
      <w:r w:rsidR="00FF5C58">
        <w:rPr>
          <w:color w:val="000000"/>
          <w:lang w:val="vi-VN"/>
        </w:rPr>
        <w:t>xã</w:t>
      </w:r>
      <w:r w:rsidRPr="00C3505D">
        <w:rPr>
          <w:color w:val="000000"/>
        </w:rPr>
        <w:t xml:space="preserve"> kết quả thực hiện nhiệm vụ của</w:t>
      </w:r>
      <w:r w:rsidR="00FF5C58">
        <w:rPr>
          <w:color w:val="000000"/>
          <w:lang w:val="vi-VN"/>
        </w:rPr>
        <w:t xml:space="preserve"> ban chỉ đạo tự k</w:t>
      </w:r>
      <w:r w:rsidRPr="00C3505D">
        <w:rPr>
          <w:color w:val="000000"/>
        </w:rPr>
        <w:t>iể</w:t>
      </w:r>
      <w:r w:rsidR="00FF5C58">
        <w:rPr>
          <w:color w:val="000000"/>
        </w:rPr>
        <w:t xml:space="preserve">m tra CCHC - Hoạt động công vụ </w:t>
      </w:r>
      <w:r w:rsidR="00FF5C58">
        <w:rPr>
          <w:color w:val="000000"/>
          <w:lang w:val="vi-VN"/>
        </w:rPr>
        <w:t>xã</w:t>
      </w:r>
      <w:r w:rsidRPr="00C3505D">
        <w:rPr>
          <w:color w:val="000000"/>
        </w:rPr>
        <w:t>.</w:t>
      </w:r>
    </w:p>
    <w:p w:rsidR="000D31B2" w:rsidRPr="00577C17" w:rsidRDefault="000D31B2" w:rsidP="00577C17">
      <w:pPr>
        <w:spacing w:before="80" w:after="240"/>
        <w:ind w:firstLine="720"/>
        <w:jc w:val="both"/>
        <w:rPr>
          <w:spacing w:val="-2"/>
          <w:szCs w:val="28"/>
          <w:lang w:val="da-DK"/>
        </w:rPr>
      </w:pPr>
      <w:r w:rsidRPr="00C3505D">
        <w:rPr>
          <w:szCs w:val="28"/>
          <w:lang w:val="da-DK"/>
        </w:rPr>
        <w:t>Trong quá trình thực hiện</w:t>
      </w:r>
      <w:r w:rsidR="0025113C" w:rsidRPr="00C3505D">
        <w:rPr>
          <w:szCs w:val="28"/>
          <w:lang w:val="da-DK"/>
        </w:rPr>
        <w:t xml:space="preserve"> Kế hoạch này</w:t>
      </w:r>
      <w:r w:rsidRPr="00C3505D">
        <w:rPr>
          <w:szCs w:val="28"/>
          <w:lang w:val="da-DK"/>
        </w:rPr>
        <w:t xml:space="preserve">, nếu có khó khăn, vướng mắc, các </w:t>
      </w:r>
      <w:r w:rsidR="00FF5C58">
        <w:rPr>
          <w:szCs w:val="28"/>
          <w:lang w:val="vi-VN"/>
        </w:rPr>
        <w:t>cán bộ, công chức</w:t>
      </w:r>
      <w:r w:rsidR="002D3867" w:rsidRPr="00C3505D">
        <w:rPr>
          <w:szCs w:val="28"/>
          <w:lang w:val="da-DK"/>
        </w:rPr>
        <w:t xml:space="preserve"> xã phản ánh trực tiếp về </w:t>
      </w:r>
      <w:r w:rsidR="00FF5C58">
        <w:rPr>
          <w:szCs w:val="28"/>
          <w:lang w:val="vi-VN"/>
        </w:rPr>
        <w:t>Văn phòng</w:t>
      </w:r>
      <w:r w:rsidRPr="00C3505D">
        <w:rPr>
          <w:szCs w:val="28"/>
          <w:lang w:val="da-DK"/>
        </w:rPr>
        <w:t xml:space="preserve"> để tổng hợp trình</w:t>
      </w:r>
      <w:r w:rsidR="00FF5C58">
        <w:rPr>
          <w:spacing w:val="-2"/>
          <w:szCs w:val="28"/>
          <w:lang w:val="da-DK"/>
        </w:rPr>
        <w:t xml:space="preserve"> Ủy ban nhân dân xã</w:t>
      </w:r>
      <w:r w:rsidRPr="00C3505D">
        <w:rPr>
          <w:spacing w:val="-2"/>
          <w:szCs w:val="28"/>
          <w:lang w:val="da-DK"/>
        </w:rPr>
        <w:t xml:space="preserve"> </w:t>
      </w:r>
      <w:r w:rsidR="00FF5C58">
        <w:rPr>
          <w:spacing w:val="-2"/>
          <w:szCs w:val="28"/>
          <w:lang w:val="da-DK"/>
        </w:rPr>
        <w:t>xem xét</w:t>
      </w:r>
      <w:r w:rsidRPr="00C3505D">
        <w:rPr>
          <w:spacing w:val="-2"/>
          <w:szCs w:val="28"/>
          <w:lang w:val="da-DK"/>
        </w:rPr>
        <w:t>./.</w:t>
      </w:r>
    </w:p>
    <w:tbl>
      <w:tblPr>
        <w:tblW w:w="0" w:type="auto"/>
        <w:tblLook w:val="01E0" w:firstRow="1" w:lastRow="1" w:firstColumn="1" w:lastColumn="1" w:noHBand="0" w:noVBand="0"/>
      </w:tblPr>
      <w:tblGrid>
        <w:gridCol w:w="4644"/>
        <w:gridCol w:w="4587"/>
      </w:tblGrid>
      <w:tr w:rsidR="000D31B2" w:rsidRPr="008308C8" w:rsidTr="007D7E61">
        <w:trPr>
          <w:trHeight w:val="2216"/>
        </w:trPr>
        <w:tc>
          <w:tcPr>
            <w:tcW w:w="4644" w:type="dxa"/>
          </w:tcPr>
          <w:p w:rsidR="000D31B2" w:rsidRPr="005E19A2" w:rsidRDefault="000D31B2" w:rsidP="007D7E61">
            <w:pPr>
              <w:keepLines/>
              <w:ind w:right="-149"/>
              <w:jc w:val="both"/>
              <w:rPr>
                <w:b/>
                <w:bCs/>
                <w:i/>
                <w:iCs/>
                <w:spacing w:val="-10"/>
                <w:sz w:val="24"/>
                <w:szCs w:val="24"/>
                <w:lang w:val="nl-NL"/>
              </w:rPr>
            </w:pPr>
            <w:r w:rsidRPr="00DA2F98">
              <w:rPr>
                <w:b/>
                <w:bCs/>
                <w:i/>
                <w:iCs/>
                <w:spacing w:val="-10"/>
                <w:sz w:val="24"/>
                <w:szCs w:val="24"/>
                <w:lang w:val="nl-NL"/>
              </w:rPr>
              <w:t>Nơi nhận</w:t>
            </w:r>
          </w:p>
          <w:p w:rsidR="0092324E" w:rsidRDefault="000D31B2" w:rsidP="007D7E61">
            <w:pPr>
              <w:ind w:right="-143"/>
              <w:jc w:val="both"/>
              <w:rPr>
                <w:spacing w:val="-10"/>
                <w:sz w:val="22"/>
                <w:szCs w:val="22"/>
                <w:lang w:val="nl-NL"/>
              </w:rPr>
            </w:pPr>
            <w:r w:rsidRPr="00DA2F98">
              <w:rPr>
                <w:spacing w:val="-10"/>
                <w:sz w:val="22"/>
                <w:szCs w:val="22"/>
                <w:lang w:val="nl-NL"/>
              </w:rPr>
              <w:t xml:space="preserve">- </w:t>
            </w:r>
            <w:r w:rsidR="00120460">
              <w:rPr>
                <w:spacing w:val="-10"/>
                <w:sz w:val="22"/>
                <w:szCs w:val="22"/>
                <w:lang w:val="nl-NL"/>
              </w:rPr>
              <w:t>TT Đảng Ủy  xã (B/c)</w:t>
            </w:r>
          </w:p>
          <w:p w:rsidR="000D31B2" w:rsidRDefault="0092324E" w:rsidP="007D7E61">
            <w:pPr>
              <w:ind w:right="-143"/>
              <w:jc w:val="both"/>
              <w:rPr>
                <w:spacing w:val="-10"/>
                <w:sz w:val="22"/>
                <w:szCs w:val="22"/>
                <w:lang w:val="nl-NL"/>
              </w:rPr>
            </w:pPr>
            <w:r>
              <w:rPr>
                <w:spacing w:val="-10"/>
                <w:sz w:val="22"/>
                <w:szCs w:val="22"/>
                <w:lang w:val="nl-NL"/>
              </w:rPr>
              <w:t xml:space="preserve">- </w:t>
            </w:r>
            <w:r w:rsidR="00120460">
              <w:rPr>
                <w:spacing w:val="-10"/>
                <w:sz w:val="22"/>
                <w:szCs w:val="22"/>
                <w:lang w:val="nl-NL"/>
              </w:rPr>
              <w:t>TT HĐND xã</w:t>
            </w:r>
            <w:r w:rsidR="00085D2E">
              <w:rPr>
                <w:spacing w:val="-10"/>
                <w:sz w:val="22"/>
                <w:szCs w:val="22"/>
                <w:lang w:val="nl-NL"/>
              </w:rPr>
              <w:t xml:space="preserve"> (b/c)</w:t>
            </w:r>
            <w:r w:rsidR="000D31B2">
              <w:rPr>
                <w:spacing w:val="-10"/>
                <w:sz w:val="22"/>
                <w:szCs w:val="22"/>
                <w:lang w:val="nl-NL"/>
              </w:rPr>
              <w:t>;</w:t>
            </w:r>
          </w:p>
          <w:p w:rsidR="000D31B2" w:rsidRPr="00DA2F98" w:rsidRDefault="000D31B2" w:rsidP="007D7E61">
            <w:pPr>
              <w:ind w:right="-143"/>
              <w:jc w:val="both"/>
              <w:rPr>
                <w:spacing w:val="-10"/>
                <w:sz w:val="22"/>
                <w:szCs w:val="22"/>
                <w:lang w:val="nl-NL"/>
              </w:rPr>
            </w:pPr>
            <w:r>
              <w:rPr>
                <w:spacing w:val="-10"/>
                <w:sz w:val="22"/>
                <w:szCs w:val="22"/>
                <w:lang w:val="nl-NL"/>
              </w:rPr>
              <w:t>-</w:t>
            </w:r>
            <w:r w:rsidR="00120460">
              <w:rPr>
                <w:spacing w:val="-10"/>
                <w:sz w:val="22"/>
                <w:szCs w:val="22"/>
                <w:lang w:val="nl-NL"/>
              </w:rPr>
              <w:t xml:space="preserve"> Lãnh đạo </w:t>
            </w:r>
            <w:r>
              <w:rPr>
                <w:spacing w:val="-10"/>
                <w:sz w:val="22"/>
                <w:szCs w:val="22"/>
                <w:lang w:val="nl-NL"/>
              </w:rPr>
              <w:t>Chủ tịch</w:t>
            </w:r>
            <w:r w:rsidRPr="00DA2F98">
              <w:rPr>
                <w:spacing w:val="-10"/>
                <w:sz w:val="22"/>
                <w:szCs w:val="22"/>
                <w:lang w:val="nl-NL"/>
              </w:rPr>
              <w:t>;</w:t>
            </w:r>
          </w:p>
          <w:p w:rsidR="0011289E" w:rsidRDefault="00120460" w:rsidP="007D7E61">
            <w:pPr>
              <w:ind w:right="-143"/>
              <w:jc w:val="both"/>
              <w:rPr>
                <w:spacing w:val="-10"/>
                <w:sz w:val="22"/>
                <w:szCs w:val="22"/>
                <w:lang w:val="nl-NL"/>
              </w:rPr>
            </w:pPr>
            <w:r>
              <w:rPr>
                <w:spacing w:val="-10"/>
                <w:sz w:val="22"/>
                <w:szCs w:val="22"/>
                <w:lang w:val="nl-NL"/>
              </w:rPr>
              <w:t>- các ban ngành đoàn thể cấp xã</w:t>
            </w:r>
            <w:r w:rsidR="000D31B2" w:rsidRPr="00DA2F98">
              <w:rPr>
                <w:spacing w:val="-10"/>
                <w:sz w:val="22"/>
                <w:szCs w:val="22"/>
                <w:lang w:val="nl-NL"/>
              </w:rPr>
              <w:t>;</w:t>
            </w:r>
            <w:r w:rsidR="000D31B2" w:rsidRPr="00DA2F98">
              <w:rPr>
                <w:spacing w:val="-10"/>
                <w:sz w:val="22"/>
                <w:szCs w:val="22"/>
                <w:lang w:val="nl-NL"/>
              </w:rPr>
              <w:tab/>
              <w:t xml:space="preserve">   </w:t>
            </w:r>
          </w:p>
          <w:p w:rsidR="000D31B2" w:rsidRPr="00804765" w:rsidRDefault="00B150E9" w:rsidP="007D7E61">
            <w:pPr>
              <w:rPr>
                <w:spacing w:val="-10"/>
                <w:sz w:val="22"/>
                <w:szCs w:val="22"/>
                <w:lang w:val="nl-NL"/>
              </w:rPr>
            </w:pPr>
            <w:r>
              <w:rPr>
                <w:spacing w:val="-10"/>
                <w:sz w:val="22"/>
                <w:szCs w:val="22"/>
                <w:lang w:val="nl-NL"/>
              </w:rPr>
              <w:t xml:space="preserve">- </w:t>
            </w:r>
            <w:r w:rsidR="00120460">
              <w:rPr>
                <w:spacing w:val="-10"/>
                <w:sz w:val="22"/>
                <w:szCs w:val="22"/>
                <w:lang w:val="nl-NL"/>
              </w:rPr>
              <w:t>Cán bộ, công chức xã</w:t>
            </w:r>
            <w:r>
              <w:rPr>
                <w:spacing w:val="-10"/>
                <w:sz w:val="22"/>
                <w:szCs w:val="22"/>
                <w:lang w:val="nl-NL"/>
              </w:rPr>
              <w:t>;</w:t>
            </w:r>
          </w:p>
          <w:p w:rsidR="000D31B2" w:rsidRDefault="00120460" w:rsidP="007D7E61">
            <w:pPr>
              <w:rPr>
                <w:spacing w:val="-10"/>
                <w:sz w:val="22"/>
                <w:szCs w:val="22"/>
              </w:rPr>
            </w:pPr>
            <w:r>
              <w:rPr>
                <w:spacing w:val="-10"/>
                <w:sz w:val="22"/>
                <w:szCs w:val="22"/>
              </w:rPr>
              <w:t>- Lưu: V</w:t>
            </w:r>
            <w:r w:rsidR="008C0201">
              <w:rPr>
                <w:spacing w:val="-10"/>
                <w:sz w:val="22"/>
                <w:szCs w:val="22"/>
              </w:rPr>
              <w:t>P UBND</w:t>
            </w:r>
            <w:r w:rsidR="004A6432">
              <w:rPr>
                <w:spacing w:val="-10"/>
                <w:sz w:val="22"/>
                <w:szCs w:val="22"/>
              </w:rPr>
              <w:t>;</w:t>
            </w:r>
          </w:p>
          <w:p w:rsidR="004A6432" w:rsidRPr="002B7F96" w:rsidRDefault="004A6432" w:rsidP="007D7E61">
            <w:pPr>
              <w:rPr>
                <w:b/>
                <w:bCs/>
                <w:i/>
                <w:iCs/>
                <w:spacing w:val="-10"/>
                <w:sz w:val="22"/>
                <w:szCs w:val="24"/>
              </w:rPr>
            </w:pPr>
          </w:p>
        </w:tc>
        <w:tc>
          <w:tcPr>
            <w:tcW w:w="4587" w:type="dxa"/>
          </w:tcPr>
          <w:p w:rsidR="000D31B2" w:rsidRPr="00B34F83" w:rsidRDefault="000D31B2" w:rsidP="007D7E61">
            <w:pPr>
              <w:jc w:val="center"/>
              <w:rPr>
                <w:b/>
                <w:bCs/>
                <w:spacing w:val="-10"/>
                <w:szCs w:val="28"/>
              </w:rPr>
            </w:pPr>
            <w:r w:rsidRPr="00B34F83">
              <w:rPr>
                <w:b/>
                <w:bCs/>
                <w:spacing w:val="-10"/>
                <w:szCs w:val="28"/>
              </w:rPr>
              <w:t>TM.</w:t>
            </w:r>
            <w:r w:rsidR="00BE3526" w:rsidRPr="00B34F83">
              <w:rPr>
                <w:b/>
                <w:bCs/>
                <w:spacing w:val="-10"/>
                <w:szCs w:val="28"/>
              </w:rPr>
              <w:t xml:space="preserve"> </w:t>
            </w:r>
            <w:r w:rsidRPr="00B34F83">
              <w:rPr>
                <w:b/>
                <w:bCs/>
                <w:spacing w:val="-10"/>
                <w:szCs w:val="28"/>
              </w:rPr>
              <w:t>ỦY BAN NHÂN DÂN</w:t>
            </w:r>
          </w:p>
          <w:p w:rsidR="000D31B2" w:rsidRDefault="00F70EF9" w:rsidP="007D7E61">
            <w:pPr>
              <w:jc w:val="center"/>
              <w:rPr>
                <w:b/>
                <w:bCs/>
                <w:spacing w:val="-10"/>
                <w:szCs w:val="28"/>
              </w:rPr>
            </w:pPr>
            <w:r>
              <w:rPr>
                <w:b/>
                <w:bCs/>
                <w:spacing w:val="-10"/>
                <w:szCs w:val="28"/>
              </w:rPr>
              <w:t xml:space="preserve">KT. </w:t>
            </w:r>
            <w:r w:rsidR="000D31B2" w:rsidRPr="00B34F83">
              <w:rPr>
                <w:b/>
                <w:bCs/>
                <w:spacing w:val="-10"/>
                <w:szCs w:val="28"/>
              </w:rPr>
              <w:t>CHỦ TỊCH</w:t>
            </w:r>
          </w:p>
          <w:p w:rsidR="00F70EF9" w:rsidRPr="00B34F83" w:rsidRDefault="00F70EF9" w:rsidP="007D7E61">
            <w:pPr>
              <w:jc w:val="center"/>
              <w:rPr>
                <w:b/>
                <w:bCs/>
                <w:spacing w:val="-10"/>
                <w:szCs w:val="28"/>
              </w:rPr>
            </w:pPr>
            <w:r>
              <w:rPr>
                <w:b/>
                <w:bCs/>
                <w:spacing w:val="-10"/>
                <w:szCs w:val="28"/>
              </w:rPr>
              <w:t xml:space="preserve">PHÓ </w:t>
            </w:r>
            <w:r w:rsidRPr="00B34F83">
              <w:rPr>
                <w:b/>
                <w:bCs/>
                <w:spacing w:val="-10"/>
                <w:szCs w:val="28"/>
              </w:rPr>
              <w:t>CHỦ TỊCH</w:t>
            </w:r>
          </w:p>
          <w:p w:rsidR="000D31B2" w:rsidRPr="00B34F83" w:rsidRDefault="000D31B2" w:rsidP="007D7E61">
            <w:pPr>
              <w:jc w:val="center"/>
              <w:rPr>
                <w:b/>
                <w:spacing w:val="-10"/>
                <w:szCs w:val="28"/>
              </w:rPr>
            </w:pPr>
          </w:p>
          <w:p w:rsidR="001C409E" w:rsidRPr="00B34F83" w:rsidRDefault="001C409E" w:rsidP="007D7E61">
            <w:pPr>
              <w:jc w:val="center"/>
              <w:rPr>
                <w:b/>
                <w:spacing w:val="-10"/>
                <w:szCs w:val="28"/>
              </w:rPr>
            </w:pPr>
          </w:p>
          <w:p w:rsidR="001C409E" w:rsidRDefault="001C409E" w:rsidP="007D7E61">
            <w:pPr>
              <w:jc w:val="center"/>
              <w:rPr>
                <w:b/>
                <w:spacing w:val="-10"/>
                <w:szCs w:val="28"/>
              </w:rPr>
            </w:pPr>
          </w:p>
          <w:p w:rsidR="00C3505D" w:rsidRDefault="00C3505D" w:rsidP="007D7E61">
            <w:pPr>
              <w:jc w:val="center"/>
              <w:rPr>
                <w:b/>
                <w:spacing w:val="-10"/>
                <w:szCs w:val="28"/>
              </w:rPr>
            </w:pPr>
          </w:p>
          <w:p w:rsidR="00F70EF9" w:rsidRDefault="00F70EF9" w:rsidP="007D7E61">
            <w:pPr>
              <w:jc w:val="center"/>
              <w:rPr>
                <w:b/>
                <w:spacing w:val="-10"/>
                <w:szCs w:val="28"/>
              </w:rPr>
            </w:pPr>
          </w:p>
          <w:p w:rsidR="00C3505D" w:rsidRPr="00B34F83" w:rsidRDefault="00C3505D" w:rsidP="007D7E61">
            <w:pPr>
              <w:jc w:val="center"/>
              <w:rPr>
                <w:b/>
                <w:spacing w:val="-10"/>
                <w:szCs w:val="28"/>
              </w:rPr>
            </w:pPr>
          </w:p>
          <w:p w:rsidR="000D31B2" w:rsidRPr="0089085F" w:rsidRDefault="00120460" w:rsidP="00120460">
            <w:pPr>
              <w:jc w:val="center"/>
              <w:rPr>
                <w:b/>
                <w:spacing w:val="-10"/>
                <w:szCs w:val="24"/>
              </w:rPr>
            </w:pPr>
            <w:r>
              <w:rPr>
                <w:b/>
                <w:spacing w:val="-10"/>
                <w:szCs w:val="28"/>
              </w:rPr>
              <w:t>Trương Thế Kỷ</w:t>
            </w:r>
          </w:p>
        </w:tc>
      </w:tr>
    </w:tbl>
    <w:p w:rsidR="000D31B2" w:rsidRPr="0074314A" w:rsidRDefault="000D31B2" w:rsidP="007D7E61">
      <w:pPr>
        <w:jc w:val="both"/>
      </w:pPr>
    </w:p>
    <w:sectPr w:rsidR="000D31B2" w:rsidRPr="0074314A" w:rsidSect="00120460">
      <w:headerReference w:type="even" r:id="rId8"/>
      <w:headerReference w:type="default" r:id="rId9"/>
      <w:footerReference w:type="even" r:id="rId10"/>
      <w:pgSz w:w="11907" w:h="16840" w:code="9"/>
      <w:pgMar w:top="864" w:right="864" w:bottom="562" w:left="1584" w:header="504" w:footer="50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9E6" w:rsidRDefault="001229E6">
      <w:r>
        <w:separator/>
      </w:r>
    </w:p>
  </w:endnote>
  <w:endnote w:type="continuationSeparator" w:id="0">
    <w:p w:rsidR="001229E6" w:rsidRDefault="0012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220" w:rsidRDefault="005F28C8">
    <w:pPr>
      <w:pStyle w:val="Footer"/>
      <w:framePr w:wrap="around" w:vAnchor="text" w:hAnchor="margin" w:xAlign="center" w:y="1"/>
      <w:rPr>
        <w:rStyle w:val="PageNumber"/>
      </w:rPr>
    </w:pPr>
    <w:r>
      <w:rPr>
        <w:rStyle w:val="PageNumber"/>
      </w:rPr>
      <w:fldChar w:fldCharType="begin"/>
    </w:r>
    <w:r w:rsidR="00157220">
      <w:rPr>
        <w:rStyle w:val="PageNumber"/>
      </w:rPr>
      <w:instrText xml:space="preserve">PAGE  </w:instrText>
    </w:r>
    <w:r>
      <w:rPr>
        <w:rStyle w:val="PageNumber"/>
      </w:rPr>
      <w:fldChar w:fldCharType="end"/>
    </w:r>
  </w:p>
  <w:p w:rsidR="00157220" w:rsidRDefault="001572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9E6" w:rsidRDefault="001229E6">
      <w:r>
        <w:separator/>
      </w:r>
    </w:p>
  </w:footnote>
  <w:footnote w:type="continuationSeparator" w:id="0">
    <w:p w:rsidR="001229E6" w:rsidRDefault="001229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220" w:rsidRDefault="005F28C8" w:rsidP="00C429E3">
    <w:pPr>
      <w:pStyle w:val="Header"/>
      <w:framePr w:wrap="around" w:vAnchor="text" w:hAnchor="margin" w:xAlign="center" w:y="1"/>
      <w:rPr>
        <w:rStyle w:val="PageNumber"/>
      </w:rPr>
    </w:pPr>
    <w:r>
      <w:rPr>
        <w:rStyle w:val="PageNumber"/>
      </w:rPr>
      <w:fldChar w:fldCharType="begin"/>
    </w:r>
    <w:r w:rsidR="00157220">
      <w:rPr>
        <w:rStyle w:val="PageNumber"/>
      </w:rPr>
      <w:instrText xml:space="preserve">PAGE  </w:instrText>
    </w:r>
    <w:r>
      <w:rPr>
        <w:rStyle w:val="PageNumber"/>
      </w:rPr>
      <w:fldChar w:fldCharType="separate"/>
    </w:r>
    <w:r w:rsidR="00157220">
      <w:rPr>
        <w:rStyle w:val="PageNumber"/>
        <w:noProof/>
      </w:rPr>
      <w:t>1</w:t>
    </w:r>
    <w:r>
      <w:rPr>
        <w:rStyle w:val="PageNumber"/>
      </w:rPr>
      <w:fldChar w:fldCharType="end"/>
    </w:r>
  </w:p>
  <w:p w:rsidR="00157220" w:rsidRDefault="0015722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119372"/>
      <w:docPartObj>
        <w:docPartGallery w:val="Page Numbers (Top of Page)"/>
        <w:docPartUnique/>
      </w:docPartObj>
    </w:sdtPr>
    <w:sdtEndPr>
      <w:rPr>
        <w:noProof/>
      </w:rPr>
    </w:sdtEndPr>
    <w:sdtContent>
      <w:p w:rsidR="00D92F11" w:rsidRDefault="005F28C8">
        <w:pPr>
          <w:pStyle w:val="Header"/>
          <w:jc w:val="center"/>
        </w:pPr>
        <w:r>
          <w:fldChar w:fldCharType="begin"/>
        </w:r>
        <w:r w:rsidR="00D92F11">
          <w:instrText xml:space="preserve"> PAGE   \* MERGEFORMAT </w:instrText>
        </w:r>
        <w:r>
          <w:fldChar w:fldCharType="separate"/>
        </w:r>
        <w:r w:rsidR="008442CD">
          <w:rPr>
            <w:noProof/>
          </w:rPr>
          <w:t>4</w:t>
        </w:r>
        <w:r>
          <w:rPr>
            <w:noProof/>
          </w:rPr>
          <w:fldChar w:fldCharType="end"/>
        </w:r>
      </w:p>
    </w:sdtContent>
  </w:sdt>
  <w:p w:rsidR="00D92F11" w:rsidRDefault="00D92F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90C8D"/>
    <w:multiLevelType w:val="hybridMultilevel"/>
    <w:tmpl w:val="61788F42"/>
    <w:lvl w:ilvl="0" w:tplc="5E1E0BE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59A5CEA"/>
    <w:multiLevelType w:val="hybridMultilevel"/>
    <w:tmpl w:val="19D201FE"/>
    <w:lvl w:ilvl="0" w:tplc="CE367BDC">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BA117DC"/>
    <w:multiLevelType w:val="hybridMultilevel"/>
    <w:tmpl w:val="F57E6CB2"/>
    <w:lvl w:ilvl="0" w:tplc="C3C84F1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FC45AA9"/>
    <w:multiLevelType w:val="hybridMultilevel"/>
    <w:tmpl w:val="4476E38C"/>
    <w:lvl w:ilvl="0" w:tplc="F2F8DFB8">
      <w:start w:val="1"/>
      <w:numFmt w:val="decimal"/>
      <w:lvlText w:val="%1."/>
      <w:lvlJc w:val="left"/>
      <w:pPr>
        <w:tabs>
          <w:tab w:val="num" w:pos="1080"/>
        </w:tabs>
        <w:ind w:left="1080" w:hanging="360"/>
      </w:pPr>
      <w:rPr>
        <w:rFonts w:hint="default"/>
        <w:b/>
      </w:rPr>
    </w:lvl>
    <w:lvl w:ilvl="1" w:tplc="447A88AA">
      <w:start w:val="1"/>
      <w:numFmt w:val="lowerLetter"/>
      <w:lvlText w:val="%2."/>
      <w:lvlJc w:val="left"/>
      <w:pPr>
        <w:tabs>
          <w:tab w:val="num" w:pos="1800"/>
        </w:tabs>
        <w:ind w:left="1800" w:hanging="360"/>
      </w:pPr>
      <w:rPr>
        <w:b w:val="0"/>
        <w:i/>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4481054"/>
    <w:multiLevelType w:val="hybridMultilevel"/>
    <w:tmpl w:val="FE885FFA"/>
    <w:lvl w:ilvl="0" w:tplc="8B7C7E84">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6344FB7"/>
    <w:multiLevelType w:val="multilevel"/>
    <w:tmpl w:val="8500B470"/>
    <w:lvl w:ilvl="0">
      <w:start w:val="1"/>
      <w:numFmt w:val="decimal"/>
      <w:lvlText w:val="%1."/>
      <w:lvlJc w:val="left"/>
      <w:pPr>
        <w:tabs>
          <w:tab w:val="num" w:pos="360"/>
        </w:tabs>
        <w:ind w:left="360" w:hanging="360"/>
      </w:pPr>
    </w:lvl>
    <w:lvl w:ilvl="1">
      <w:start w:val="1"/>
      <w:numFmt w:val="decimal"/>
      <w:isLgl/>
      <w:lvlText w:val="%1.%2."/>
      <w:lvlJc w:val="left"/>
      <w:pPr>
        <w:tabs>
          <w:tab w:val="num" w:pos="1797"/>
        </w:tabs>
        <w:ind w:left="1797" w:hanging="720"/>
      </w:pPr>
      <w:rPr>
        <w:rFonts w:hint="default"/>
        <w:i/>
      </w:rPr>
    </w:lvl>
    <w:lvl w:ilvl="2">
      <w:start w:val="1"/>
      <w:numFmt w:val="decimal"/>
      <w:isLgl/>
      <w:lvlText w:val="%1.%2.%3."/>
      <w:lvlJc w:val="left"/>
      <w:pPr>
        <w:tabs>
          <w:tab w:val="num" w:pos="2874"/>
        </w:tabs>
        <w:ind w:left="2874" w:hanging="720"/>
      </w:pPr>
      <w:rPr>
        <w:rFonts w:hint="default"/>
        <w:i/>
      </w:rPr>
    </w:lvl>
    <w:lvl w:ilvl="3">
      <w:start w:val="1"/>
      <w:numFmt w:val="decimal"/>
      <w:isLgl/>
      <w:lvlText w:val="%1.%2.%3.%4."/>
      <w:lvlJc w:val="left"/>
      <w:pPr>
        <w:tabs>
          <w:tab w:val="num" w:pos="4311"/>
        </w:tabs>
        <w:ind w:left="4311" w:hanging="1080"/>
      </w:pPr>
      <w:rPr>
        <w:rFonts w:hint="default"/>
        <w:i/>
      </w:rPr>
    </w:lvl>
    <w:lvl w:ilvl="4">
      <w:start w:val="1"/>
      <w:numFmt w:val="decimal"/>
      <w:isLgl/>
      <w:lvlText w:val="%1.%2.%3.%4.%5."/>
      <w:lvlJc w:val="left"/>
      <w:pPr>
        <w:tabs>
          <w:tab w:val="num" w:pos="5388"/>
        </w:tabs>
        <w:ind w:left="5388" w:hanging="1080"/>
      </w:pPr>
      <w:rPr>
        <w:rFonts w:hint="default"/>
        <w:i/>
      </w:rPr>
    </w:lvl>
    <w:lvl w:ilvl="5">
      <w:start w:val="1"/>
      <w:numFmt w:val="decimal"/>
      <w:isLgl/>
      <w:lvlText w:val="%1.%2.%3.%4.%5.%6."/>
      <w:lvlJc w:val="left"/>
      <w:pPr>
        <w:tabs>
          <w:tab w:val="num" w:pos="6825"/>
        </w:tabs>
        <w:ind w:left="6825" w:hanging="1440"/>
      </w:pPr>
      <w:rPr>
        <w:rFonts w:hint="default"/>
        <w:i/>
      </w:rPr>
    </w:lvl>
    <w:lvl w:ilvl="6">
      <w:start w:val="1"/>
      <w:numFmt w:val="decimal"/>
      <w:isLgl/>
      <w:lvlText w:val="%1.%2.%3.%4.%5.%6.%7."/>
      <w:lvlJc w:val="left"/>
      <w:pPr>
        <w:tabs>
          <w:tab w:val="num" w:pos="8262"/>
        </w:tabs>
        <w:ind w:left="8262" w:hanging="1800"/>
      </w:pPr>
      <w:rPr>
        <w:rFonts w:hint="default"/>
        <w:i/>
      </w:rPr>
    </w:lvl>
    <w:lvl w:ilvl="7">
      <w:start w:val="1"/>
      <w:numFmt w:val="decimal"/>
      <w:isLgl/>
      <w:lvlText w:val="%1.%2.%3.%4.%5.%6.%7.%8."/>
      <w:lvlJc w:val="left"/>
      <w:pPr>
        <w:tabs>
          <w:tab w:val="num" w:pos="9339"/>
        </w:tabs>
        <w:ind w:left="9339" w:hanging="1800"/>
      </w:pPr>
      <w:rPr>
        <w:rFonts w:hint="default"/>
        <w:i/>
      </w:rPr>
    </w:lvl>
    <w:lvl w:ilvl="8">
      <w:start w:val="1"/>
      <w:numFmt w:val="decimal"/>
      <w:isLgl/>
      <w:lvlText w:val="%1.%2.%3.%4.%5.%6.%7.%8.%9."/>
      <w:lvlJc w:val="left"/>
      <w:pPr>
        <w:tabs>
          <w:tab w:val="num" w:pos="10776"/>
        </w:tabs>
        <w:ind w:left="10776" w:hanging="2160"/>
      </w:pPr>
      <w:rPr>
        <w:rFonts w:hint="default"/>
        <w:i/>
      </w:rPr>
    </w:lvl>
  </w:abstractNum>
  <w:abstractNum w:abstractNumId="6" w15:restartNumberingAfterBreak="0">
    <w:nsid w:val="26595AAF"/>
    <w:multiLevelType w:val="singleLevel"/>
    <w:tmpl w:val="61FEC498"/>
    <w:lvl w:ilvl="0">
      <w:numFmt w:val="bullet"/>
      <w:lvlText w:val="-"/>
      <w:lvlJc w:val="left"/>
      <w:pPr>
        <w:tabs>
          <w:tab w:val="num" w:pos="1080"/>
        </w:tabs>
        <w:ind w:left="1080" w:hanging="360"/>
      </w:pPr>
      <w:rPr>
        <w:rFonts w:hint="default"/>
      </w:rPr>
    </w:lvl>
  </w:abstractNum>
  <w:abstractNum w:abstractNumId="7" w15:restartNumberingAfterBreak="0">
    <w:nsid w:val="28CE2ED8"/>
    <w:multiLevelType w:val="singleLevel"/>
    <w:tmpl w:val="9AC61A26"/>
    <w:lvl w:ilvl="0">
      <w:start w:val="1"/>
      <w:numFmt w:val="decimal"/>
      <w:lvlText w:val="%1)"/>
      <w:lvlJc w:val="left"/>
      <w:pPr>
        <w:tabs>
          <w:tab w:val="num" w:pos="1080"/>
        </w:tabs>
        <w:ind w:left="1080" w:hanging="360"/>
      </w:pPr>
      <w:rPr>
        <w:rFonts w:hint="default"/>
      </w:rPr>
    </w:lvl>
  </w:abstractNum>
  <w:abstractNum w:abstractNumId="8" w15:restartNumberingAfterBreak="0">
    <w:nsid w:val="2DB2499B"/>
    <w:multiLevelType w:val="hybridMultilevel"/>
    <w:tmpl w:val="0C0EC430"/>
    <w:lvl w:ilvl="0" w:tplc="DBF2840E">
      <w:start w:val="1"/>
      <w:numFmt w:val="decimal"/>
      <w:lvlText w:val="%1."/>
      <w:lvlJc w:val="left"/>
      <w:pPr>
        <w:tabs>
          <w:tab w:val="num" w:pos="1080"/>
        </w:tabs>
        <w:ind w:left="1080" w:hanging="360"/>
      </w:pPr>
      <w:rPr>
        <w:rFonts w:hint="default"/>
        <w:i/>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E301D86"/>
    <w:multiLevelType w:val="hybridMultilevel"/>
    <w:tmpl w:val="29028618"/>
    <w:lvl w:ilvl="0" w:tplc="62000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5B7C5B"/>
    <w:multiLevelType w:val="singleLevel"/>
    <w:tmpl w:val="19368A30"/>
    <w:lvl w:ilvl="0">
      <w:numFmt w:val="bullet"/>
      <w:lvlText w:val="-"/>
      <w:lvlJc w:val="left"/>
      <w:pPr>
        <w:tabs>
          <w:tab w:val="num" w:pos="1080"/>
        </w:tabs>
        <w:ind w:left="1080" w:hanging="360"/>
      </w:pPr>
      <w:rPr>
        <w:rFonts w:hint="default"/>
      </w:rPr>
    </w:lvl>
  </w:abstractNum>
  <w:abstractNum w:abstractNumId="11" w15:restartNumberingAfterBreak="0">
    <w:nsid w:val="46600738"/>
    <w:multiLevelType w:val="singleLevel"/>
    <w:tmpl w:val="39805D52"/>
    <w:lvl w:ilvl="0">
      <w:numFmt w:val="bullet"/>
      <w:lvlText w:val="-"/>
      <w:lvlJc w:val="left"/>
      <w:pPr>
        <w:tabs>
          <w:tab w:val="num" w:pos="1155"/>
        </w:tabs>
        <w:ind w:left="1155" w:hanging="360"/>
      </w:pPr>
      <w:rPr>
        <w:rFonts w:hint="default"/>
      </w:rPr>
    </w:lvl>
  </w:abstractNum>
  <w:abstractNum w:abstractNumId="12" w15:restartNumberingAfterBreak="0">
    <w:nsid w:val="4CC55FBC"/>
    <w:multiLevelType w:val="hybridMultilevel"/>
    <w:tmpl w:val="F7F40C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9D126A"/>
    <w:multiLevelType w:val="singleLevel"/>
    <w:tmpl w:val="64D0EA1A"/>
    <w:lvl w:ilvl="0">
      <w:numFmt w:val="bullet"/>
      <w:lvlText w:val="-"/>
      <w:lvlJc w:val="left"/>
      <w:pPr>
        <w:tabs>
          <w:tab w:val="num" w:pos="899"/>
        </w:tabs>
        <w:ind w:left="899" w:hanging="360"/>
      </w:pPr>
      <w:rPr>
        <w:rFonts w:hint="default"/>
      </w:rPr>
    </w:lvl>
  </w:abstractNum>
  <w:abstractNum w:abstractNumId="14" w15:restartNumberingAfterBreak="0">
    <w:nsid w:val="53220A47"/>
    <w:multiLevelType w:val="singleLevel"/>
    <w:tmpl w:val="1116E132"/>
    <w:lvl w:ilvl="0">
      <w:start w:val="2"/>
      <w:numFmt w:val="bullet"/>
      <w:lvlText w:val="-"/>
      <w:lvlJc w:val="left"/>
      <w:pPr>
        <w:tabs>
          <w:tab w:val="num" w:pos="1080"/>
        </w:tabs>
        <w:ind w:left="1080" w:hanging="360"/>
      </w:pPr>
      <w:rPr>
        <w:rFonts w:hint="default"/>
      </w:rPr>
    </w:lvl>
  </w:abstractNum>
  <w:abstractNum w:abstractNumId="15" w15:restartNumberingAfterBreak="0">
    <w:nsid w:val="53873C6F"/>
    <w:multiLevelType w:val="singleLevel"/>
    <w:tmpl w:val="B77C870C"/>
    <w:lvl w:ilvl="0">
      <w:numFmt w:val="bullet"/>
      <w:lvlText w:val="-"/>
      <w:lvlJc w:val="left"/>
      <w:pPr>
        <w:tabs>
          <w:tab w:val="num" w:pos="360"/>
        </w:tabs>
        <w:ind w:left="360" w:hanging="360"/>
      </w:pPr>
      <w:rPr>
        <w:rFonts w:hint="default"/>
      </w:rPr>
    </w:lvl>
  </w:abstractNum>
  <w:abstractNum w:abstractNumId="16" w15:restartNumberingAfterBreak="0">
    <w:nsid w:val="5AF4082D"/>
    <w:multiLevelType w:val="singleLevel"/>
    <w:tmpl w:val="CF1ACB40"/>
    <w:lvl w:ilvl="0">
      <w:numFmt w:val="bullet"/>
      <w:lvlText w:val="-"/>
      <w:lvlJc w:val="left"/>
      <w:pPr>
        <w:tabs>
          <w:tab w:val="num" w:pos="1080"/>
        </w:tabs>
        <w:ind w:left="1080" w:hanging="360"/>
      </w:pPr>
      <w:rPr>
        <w:rFonts w:ascii="Times New Roman" w:hAnsi="Times New Roman" w:hint="default"/>
      </w:rPr>
    </w:lvl>
  </w:abstractNum>
  <w:abstractNum w:abstractNumId="17" w15:restartNumberingAfterBreak="0">
    <w:nsid w:val="5CA15C5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7"/>
  </w:num>
  <w:num w:numId="3">
    <w:abstractNumId w:val="13"/>
  </w:num>
  <w:num w:numId="4">
    <w:abstractNumId w:val="10"/>
  </w:num>
  <w:num w:numId="5">
    <w:abstractNumId w:val="6"/>
  </w:num>
  <w:num w:numId="6">
    <w:abstractNumId w:val="14"/>
  </w:num>
  <w:num w:numId="7">
    <w:abstractNumId w:val="11"/>
  </w:num>
  <w:num w:numId="8">
    <w:abstractNumId w:val="5"/>
  </w:num>
  <w:num w:numId="9">
    <w:abstractNumId w:val="17"/>
  </w:num>
  <w:num w:numId="10">
    <w:abstractNumId w:val="16"/>
  </w:num>
  <w:num w:numId="11">
    <w:abstractNumId w:val="0"/>
  </w:num>
  <w:num w:numId="12">
    <w:abstractNumId w:val="8"/>
  </w:num>
  <w:num w:numId="13">
    <w:abstractNumId w:val="3"/>
  </w:num>
  <w:num w:numId="14">
    <w:abstractNumId w:val="1"/>
  </w:num>
  <w:num w:numId="15">
    <w:abstractNumId w:val="2"/>
  </w:num>
  <w:num w:numId="16">
    <w:abstractNumId w:val="12"/>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2FF"/>
    <w:rsid w:val="00001200"/>
    <w:rsid w:val="00002EFA"/>
    <w:rsid w:val="00012B1C"/>
    <w:rsid w:val="00021E56"/>
    <w:rsid w:val="00027ED8"/>
    <w:rsid w:val="00033766"/>
    <w:rsid w:val="00033D56"/>
    <w:rsid w:val="00050F13"/>
    <w:rsid w:val="00052E6A"/>
    <w:rsid w:val="0005388B"/>
    <w:rsid w:val="00054B72"/>
    <w:rsid w:val="000561F2"/>
    <w:rsid w:val="0006031F"/>
    <w:rsid w:val="00072AED"/>
    <w:rsid w:val="000732F1"/>
    <w:rsid w:val="00076321"/>
    <w:rsid w:val="000766A4"/>
    <w:rsid w:val="00076862"/>
    <w:rsid w:val="000818F3"/>
    <w:rsid w:val="00085D2E"/>
    <w:rsid w:val="000879F9"/>
    <w:rsid w:val="000976C0"/>
    <w:rsid w:val="000A7964"/>
    <w:rsid w:val="000A7F4E"/>
    <w:rsid w:val="000B2339"/>
    <w:rsid w:val="000B41B0"/>
    <w:rsid w:val="000C35D6"/>
    <w:rsid w:val="000D126A"/>
    <w:rsid w:val="000D31B2"/>
    <w:rsid w:val="000F0068"/>
    <w:rsid w:val="000F568D"/>
    <w:rsid w:val="000F5C64"/>
    <w:rsid w:val="0010149C"/>
    <w:rsid w:val="001018CE"/>
    <w:rsid w:val="001113E1"/>
    <w:rsid w:val="0011289E"/>
    <w:rsid w:val="001139FB"/>
    <w:rsid w:val="00113C94"/>
    <w:rsid w:val="00115214"/>
    <w:rsid w:val="00117003"/>
    <w:rsid w:val="00117A08"/>
    <w:rsid w:val="00120460"/>
    <w:rsid w:val="0012082F"/>
    <w:rsid w:val="00120EBD"/>
    <w:rsid w:val="00121E23"/>
    <w:rsid w:val="001229E6"/>
    <w:rsid w:val="001247F1"/>
    <w:rsid w:val="00125C80"/>
    <w:rsid w:val="00130FCD"/>
    <w:rsid w:val="00133A8C"/>
    <w:rsid w:val="001402A2"/>
    <w:rsid w:val="001413A6"/>
    <w:rsid w:val="00152E66"/>
    <w:rsid w:val="001542F1"/>
    <w:rsid w:val="0015477B"/>
    <w:rsid w:val="00154D04"/>
    <w:rsid w:val="00157220"/>
    <w:rsid w:val="0015736E"/>
    <w:rsid w:val="00157A7E"/>
    <w:rsid w:val="00160136"/>
    <w:rsid w:val="00174EF1"/>
    <w:rsid w:val="00175E47"/>
    <w:rsid w:val="00182B9B"/>
    <w:rsid w:val="00183868"/>
    <w:rsid w:val="00184B9A"/>
    <w:rsid w:val="00190616"/>
    <w:rsid w:val="0019316F"/>
    <w:rsid w:val="001934A8"/>
    <w:rsid w:val="00195C61"/>
    <w:rsid w:val="001970CB"/>
    <w:rsid w:val="001B6DC3"/>
    <w:rsid w:val="001C007A"/>
    <w:rsid w:val="001C2F1F"/>
    <w:rsid w:val="001C37B1"/>
    <w:rsid w:val="001C3F64"/>
    <w:rsid w:val="001C409E"/>
    <w:rsid w:val="001C579F"/>
    <w:rsid w:val="001C67E1"/>
    <w:rsid w:val="001D34AE"/>
    <w:rsid w:val="001D3D51"/>
    <w:rsid w:val="001D4874"/>
    <w:rsid w:val="001D6051"/>
    <w:rsid w:val="001D6379"/>
    <w:rsid w:val="001E02C4"/>
    <w:rsid w:val="001E2358"/>
    <w:rsid w:val="001E2722"/>
    <w:rsid w:val="001E48E6"/>
    <w:rsid w:val="001E6122"/>
    <w:rsid w:val="001E7377"/>
    <w:rsid w:val="001F1333"/>
    <w:rsid w:val="001F6640"/>
    <w:rsid w:val="001F6D50"/>
    <w:rsid w:val="001F7D9F"/>
    <w:rsid w:val="001F7E85"/>
    <w:rsid w:val="00203E84"/>
    <w:rsid w:val="00206277"/>
    <w:rsid w:val="00207A22"/>
    <w:rsid w:val="0021255A"/>
    <w:rsid w:val="00212706"/>
    <w:rsid w:val="00217BD5"/>
    <w:rsid w:val="0022054B"/>
    <w:rsid w:val="00223E9E"/>
    <w:rsid w:val="00241749"/>
    <w:rsid w:val="0024478D"/>
    <w:rsid w:val="00244E22"/>
    <w:rsid w:val="0025113C"/>
    <w:rsid w:val="002611E0"/>
    <w:rsid w:val="00262739"/>
    <w:rsid w:val="002661CB"/>
    <w:rsid w:val="00271FD3"/>
    <w:rsid w:val="00273906"/>
    <w:rsid w:val="00273D47"/>
    <w:rsid w:val="00274700"/>
    <w:rsid w:val="0027574B"/>
    <w:rsid w:val="00276A9F"/>
    <w:rsid w:val="00280144"/>
    <w:rsid w:val="00280F42"/>
    <w:rsid w:val="00286627"/>
    <w:rsid w:val="0028758D"/>
    <w:rsid w:val="00287598"/>
    <w:rsid w:val="00290C69"/>
    <w:rsid w:val="0029185E"/>
    <w:rsid w:val="00291AE0"/>
    <w:rsid w:val="0029339E"/>
    <w:rsid w:val="002A46EA"/>
    <w:rsid w:val="002A7DA6"/>
    <w:rsid w:val="002B1290"/>
    <w:rsid w:val="002B19BE"/>
    <w:rsid w:val="002B6136"/>
    <w:rsid w:val="002B7F96"/>
    <w:rsid w:val="002C08DC"/>
    <w:rsid w:val="002C0F7D"/>
    <w:rsid w:val="002C654F"/>
    <w:rsid w:val="002C7D90"/>
    <w:rsid w:val="002D09EE"/>
    <w:rsid w:val="002D14ED"/>
    <w:rsid w:val="002D3867"/>
    <w:rsid w:val="002D4E6D"/>
    <w:rsid w:val="002E03ED"/>
    <w:rsid w:val="002E1A7C"/>
    <w:rsid w:val="002E2D6F"/>
    <w:rsid w:val="002F567A"/>
    <w:rsid w:val="002F6585"/>
    <w:rsid w:val="00300C09"/>
    <w:rsid w:val="00301E51"/>
    <w:rsid w:val="00303812"/>
    <w:rsid w:val="00304D96"/>
    <w:rsid w:val="00306E1A"/>
    <w:rsid w:val="00306E99"/>
    <w:rsid w:val="003130CB"/>
    <w:rsid w:val="00313DBC"/>
    <w:rsid w:val="003201DF"/>
    <w:rsid w:val="00322BB8"/>
    <w:rsid w:val="00323F6E"/>
    <w:rsid w:val="00326AB0"/>
    <w:rsid w:val="00327510"/>
    <w:rsid w:val="003358D2"/>
    <w:rsid w:val="003459EA"/>
    <w:rsid w:val="003462A9"/>
    <w:rsid w:val="00350606"/>
    <w:rsid w:val="00352C46"/>
    <w:rsid w:val="0035646F"/>
    <w:rsid w:val="00371CE3"/>
    <w:rsid w:val="0037230D"/>
    <w:rsid w:val="003725D0"/>
    <w:rsid w:val="003726D0"/>
    <w:rsid w:val="00376AD2"/>
    <w:rsid w:val="00380319"/>
    <w:rsid w:val="0038093C"/>
    <w:rsid w:val="003823D5"/>
    <w:rsid w:val="00384D66"/>
    <w:rsid w:val="003850F8"/>
    <w:rsid w:val="00386F74"/>
    <w:rsid w:val="0039275B"/>
    <w:rsid w:val="00394537"/>
    <w:rsid w:val="003959D8"/>
    <w:rsid w:val="00396517"/>
    <w:rsid w:val="003A0086"/>
    <w:rsid w:val="003A6426"/>
    <w:rsid w:val="003B03AB"/>
    <w:rsid w:val="003B0F2B"/>
    <w:rsid w:val="003B210F"/>
    <w:rsid w:val="003B3314"/>
    <w:rsid w:val="003B45E4"/>
    <w:rsid w:val="003B7129"/>
    <w:rsid w:val="003C0D36"/>
    <w:rsid w:val="003C3248"/>
    <w:rsid w:val="003C3C71"/>
    <w:rsid w:val="003C473D"/>
    <w:rsid w:val="003C5B79"/>
    <w:rsid w:val="003C5D17"/>
    <w:rsid w:val="003C7795"/>
    <w:rsid w:val="003C7953"/>
    <w:rsid w:val="003D0FC4"/>
    <w:rsid w:val="003D104B"/>
    <w:rsid w:val="003D5064"/>
    <w:rsid w:val="003D5CB5"/>
    <w:rsid w:val="003E3553"/>
    <w:rsid w:val="003F5508"/>
    <w:rsid w:val="00401103"/>
    <w:rsid w:val="00404B9B"/>
    <w:rsid w:val="00412633"/>
    <w:rsid w:val="00414654"/>
    <w:rsid w:val="00415620"/>
    <w:rsid w:val="004253A1"/>
    <w:rsid w:val="00432562"/>
    <w:rsid w:val="00434A7B"/>
    <w:rsid w:val="00451EFC"/>
    <w:rsid w:val="004572F6"/>
    <w:rsid w:val="00463F97"/>
    <w:rsid w:val="00464310"/>
    <w:rsid w:val="00464432"/>
    <w:rsid w:val="00471BE2"/>
    <w:rsid w:val="00472100"/>
    <w:rsid w:val="0047221F"/>
    <w:rsid w:val="00477E8B"/>
    <w:rsid w:val="004825A0"/>
    <w:rsid w:val="00482DE5"/>
    <w:rsid w:val="004835DA"/>
    <w:rsid w:val="00492124"/>
    <w:rsid w:val="004941EC"/>
    <w:rsid w:val="004A0841"/>
    <w:rsid w:val="004A2B6F"/>
    <w:rsid w:val="004A6432"/>
    <w:rsid w:val="004B0CE9"/>
    <w:rsid w:val="004B1F10"/>
    <w:rsid w:val="004B4B6B"/>
    <w:rsid w:val="004B7C59"/>
    <w:rsid w:val="004C0FF9"/>
    <w:rsid w:val="004C31F6"/>
    <w:rsid w:val="004C5693"/>
    <w:rsid w:val="004C6B61"/>
    <w:rsid w:val="004D00CB"/>
    <w:rsid w:val="004D0BD1"/>
    <w:rsid w:val="004D2058"/>
    <w:rsid w:val="004D2772"/>
    <w:rsid w:val="004E1748"/>
    <w:rsid w:val="004E1D07"/>
    <w:rsid w:val="004E3E10"/>
    <w:rsid w:val="004E7782"/>
    <w:rsid w:val="004F4D10"/>
    <w:rsid w:val="004F6006"/>
    <w:rsid w:val="004F6FFC"/>
    <w:rsid w:val="0050235D"/>
    <w:rsid w:val="005113F4"/>
    <w:rsid w:val="00515D67"/>
    <w:rsid w:val="00517326"/>
    <w:rsid w:val="0052202E"/>
    <w:rsid w:val="00522BAC"/>
    <w:rsid w:val="0053336A"/>
    <w:rsid w:val="0053470B"/>
    <w:rsid w:val="0053725A"/>
    <w:rsid w:val="00540BA8"/>
    <w:rsid w:val="00541E31"/>
    <w:rsid w:val="0054472A"/>
    <w:rsid w:val="00545442"/>
    <w:rsid w:val="00551D60"/>
    <w:rsid w:val="0055511F"/>
    <w:rsid w:val="00555AC2"/>
    <w:rsid w:val="0055670E"/>
    <w:rsid w:val="00567A9D"/>
    <w:rsid w:val="0057098C"/>
    <w:rsid w:val="00570B01"/>
    <w:rsid w:val="0057500B"/>
    <w:rsid w:val="005757B4"/>
    <w:rsid w:val="00577C17"/>
    <w:rsid w:val="00581C86"/>
    <w:rsid w:val="005841DC"/>
    <w:rsid w:val="0058710F"/>
    <w:rsid w:val="00587210"/>
    <w:rsid w:val="00587E2A"/>
    <w:rsid w:val="005903E4"/>
    <w:rsid w:val="0059394D"/>
    <w:rsid w:val="005958F3"/>
    <w:rsid w:val="005962D8"/>
    <w:rsid w:val="005A0CE4"/>
    <w:rsid w:val="005A2CCA"/>
    <w:rsid w:val="005A5615"/>
    <w:rsid w:val="005A7DAF"/>
    <w:rsid w:val="005B3D09"/>
    <w:rsid w:val="005B4C05"/>
    <w:rsid w:val="005D247C"/>
    <w:rsid w:val="005D31CB"/>
    <w:rsid w:val="005D34A0"/>
    <w:rsid w:val="005D3F0C"/>
    <w:rsid w:val="005D5289"/>
    <w:rsid w:val="005D57F9"/>
    <w:rsid w:val="005D58C6"/>
    <w:rsid w:val="005D628A"/>
    <w:rsid w:val="005E00CC"/>
    <w:rsid w:val="005E1546"/>
    <w:rsid w:val="005E19A2"/>
    <w:rsid w:val="005E22F5"/>
    <w:rsid w:val="005E639D"/>
    <w:rsid w:val="005E7AFE"/>
    <w:rsid w:val="005F28C8"/>
    <w:rsid w:val="005F3AD9"/>
    <w:rsid w:val="005F52A5"/>
    <w:rsid w:val="005F554D"/>
    <w:rsid w:val="005F7999"/>
    <w:rsid w:val="005F7D85"/>
    <w:rsid w:val="005F7EB0"/>
    <w:rsid w:val="0060198E"/>
    <w:rsid w:val="00601AF6"/>
    <w:rsid w:val="0060368C"/>
    <w:rsid w:val="00605F86"/>
    <w:rsid w:val="006129A1"/>
    <w:rsid w:val="006162E5"/>
    <w:rsid w:val="00620959"/>
    <w:rsid w:val="006216AC"/>
    <w:rsid w:val="00622E60"/>
    <w:rsid w:val="00624496"/>
    <w:rsid w:val="00631408"/>
    <w:rsid w:val="0063290F"/>
    <w:rsid w:val="006339C6"/>
    <w:rsid w:val="0063617B"/>
    <w:rsid w:val="00640052"/>
    <w:rsid w:val="0064486B"/>
    <w:rsid w:val="006472FF"/>
    <w:rsid w:val="00647385"/>
    <w:rsid w:val="00671EA4"/>
    <w:rsid w:val="006727B4"/>
    <w:rsid w:val="0067498D"/>
    <w:rsid w:val="006915CE"/>
    <w:rsid w:val="00692100"/>
    <w:rsid w:val="00693FC3"/>
    <w:rsid w:val="006A4445"/>
    <w:rsid w:val="006A4F38"/>
    <w:rsid w:val="006A5B20"/>
    <w:rsid w:val="006B232F"/>
    <w:rsid w:val="006B2EB1"/>
    <w:rsid w:val="006B3105"/>
    <w:rsid w:val="006B57CA"/>
    <w:rsid w:val="006C076A"/>
    <w:rsid w:val="006C0939"/>
    <w:rsid w:val="006C2B72"/>
    <w:rsid w:val="006C6525"/>
    <w:rsid w:val="006D0F24"/>
    <w:rsid w:val="006D21C3"/>
    <w:rsid w:val="006E072E"/>
    <w:rsid w:val="006F3B25"/>
    <w:rsid w:val="006F4559"/>
    <w:rsid w:val="006F4734"/>
    <w:rsid w:val="006F4E34"/>
    <w:rsid w:val="0070783C"/>
    <w:rsid w:val="007129A1"/>
    <w:rsid w:val="00713556"/>
    <w:rsid w:val="00720656"/>
    <w:rsid w:val="007222E0"/>
    <w:rsid w:val="00727653"/>
    <w:rsid w:val="00737978"/>
    <w:rsid w:val="007408F1"/>
    <w:rsid w:val="0074314A"/>
    <w:rsid w:val="007449CD"/>
    <w:rsid w:val="00750C1C"/>
    <w:rsid w:val="00754926"/>
    <w:rsid w:val="00754A68"/>
    <w:rsid w:val="0075503A"/>
    <w:rsid w:val="0075675C"/>
    <w:rsid w:val="00757293"/>
    <w:rsid w:val="00775E23"/>
    <w:rsid w:val="0077689B"/>
    <w:rsid w:val="00777AEE"/>
    <w:rsid w:val="00780DD2"/>
    <w:rsid w:val="00784E69"/>
    <w:rsid w:val="00785213"/>
    <w:rsid w:val="007958FC"/>
    <w:rsid w:val="00797811"/>
    <w:rsid w:val="007A68AF"/>
    <w:rsid w:val="007B060F"/>
    <w:rsid w:val="007B1027"/>
    <w:rsid w:val="007B2377"/>
    <w:rsid w:val="007B2575"/>
    <w:rsid w:val="007B3485"/>
    <w:rsid w:val="007B43D9"/>
    <w:rsid w:val="007B649D"/>
    <w:rsid w:val="007C15D7"/>
    <w:rsid w:val="007C67F5"/>
    <w:rsid w:val="007C78F4"/>
    <w:rsid w:val="007D1A22"/>
    <w:rsid w:val="007D5102"/>
    <w:rsid w:val="007D7E61"/>
    <w:rsid w:val="007E22A9"/>
    <w:rsid w:val="007E5CB1"/>
    <w:rsid w:val="007E674F"/>
    <w:rsid w:val="007E75B9"/>
    <w:rsid w:val="00804765"/>
    <w:rsid w:val="0080535C"/>
    <w:rsid w:val="008077CA"/>
    <w:rsid w:val="00812313"/>
    <w:rsid w:val="00813FEF"/>
    <w:rsid w:val="00821101"/>
    <w:rsid w:val="00821EA6"/>
    <w:rsid w:val="00824E91"/>
    <w:rsid w:val="00825E65"/>
    <w:rsid w:val="00825FFB"/>
    <w:rsid w:val="008264C7"/>
    <w:rsid w:val="0082665C"/>
    <w:rsid w:val="00836194"/>
    <w:rsid w:val="00836E81"/>
    <w:rsid w:val="008442CD"/>
    <w:rsid w:val="008448EA"/>
    <w:rsid w:val="00847909"/>
    <w:rsid w:val="008528FC"/>
    <w:rsid w:val="00864FD2"/>
    <w:rsid w:val="00865BB8"/>
    <w:rsid w:val="00866D24"/>
    <w:rsid w:val="00867EE2"/>
    <w:rsid w:val="0087356F"/>
    <w:rsid w:val="00874362"/>
    <w:rsid w:val="0087583F"/>
    <w:rsid w:val="00876083"/>
    <w:rsid w:val="00877D88"/>
    <w:rsid w:val="00887929"/>
    <w:rsid w:val="0089085F"/>
    <w:rsid w:val="00890F60"/>
    <w:rsid w:val="0089171D"/>
    <w:rsid w:val="0089455A"/>
    <w:rsid w:val="008A06C2"/>
    <w:rsid w:val="008A0894"/>
    <w:rsid w:val="008A5D2C"/>
    <w:rsid w:val="008B2634"/>
    <w:rsid w:val="008B3564"/>
    <w:rsid w:val="008B516D"/>
    <w:rsid w:val="008B75E2"/>
    <w:rsid w:val="008C0201"/>
    <w:rsid w:val="008C0CE1"/>
    <w:rsid w:val="008D2064"/>
    <w:rsid w:val="008D518A"/>
    <w:rsid w:val="008D6516"/>
    <w:rsid w:val="008E07FB"/>
    <w:rsid w:val="008E18DA"/>
    <w:rsid w:val="008E651F"/>
    <w:rsid w:val="008F20E2"/>
    <w:rsid w:val="008F72C1"/>
    <w:rsid w:val="00902D70"/>
    <w:rsid w:val="00907F59"/>
    <w:rsid w:val="00913412"/>
    <w:rsid w:val="0091486A"/>
    <w:rsid w:val="009229B6"/>
    <w:rsid w:val="00922B47"/>
    <w:rsid w:val="0092324E"/>
    <w:rsid w:val="009271B3"/>
    <w:rsid w:val="00927C0F"/>
    <w:rsid w:val="00935B49"/>
    <w:rsid w:val="0094106D"/>
    <w:rsid w:val="00942233"/>
    <w:rsid w:val="00951F86"/>
    <w:rsid w:val="009534F4"/>
    <w:rsid w:val="009541A2"/>
    <w:rsid w:val="0095432C"/>
    <w:rsid w:val="00955273"/>
    <w:rsid w:val="00956F72"/>
    <w:rsid w:val="00962151"/>
    <w:rsid w:val="00965FDF"/>
    <w:rsid w:val="00967C2B"/>
    <w:rsid w:val="009706A8"/>
    <w:rsid w:val="00970825"/>
    <w:rsid w:val="00971C20"/>
    <w:rsid w:val="00972DC2"/>
    <w:rsid w:val="009738C2"/>
    <w:rsid w:val="009748DE"/>
    <w:rsid w:val="00976C31"/>
    <w:rsid w:val="00982FA1"/>
    <w:rsid w:val="0098399E"/>
    <w:rsid w:val="00985157"/>
    <w:rsid w:val="009877E1"/>
    <w:rsid w:val="009912F4"/>
    <w:rsid w:val="009A0B43"/>
    <w:rsid w:val="009A0EF3"/>
    <w:rsid w:val="009A43BC"/>
    <w:rsid w:val="009A57B8"/>
    <w:rsid w:val="009A70AD"/>
    <w:rsid w:val="009A7DC4"/>
    <w:rsid w:val="009B44DC"/>
    <w:rsid w:val="009B5DBC"/>
    <w:rsid w:val="009B5FA0"/>
    <w:rsid w:val="009B763F"/>
    <w:rsid w:val="009D2D5B"/>
    <w:rsid w:val="009D5985"/>
    <w:rsid w:val="009E195D"/>
    <w:rsid w:val="009E58C5"/>
    <w:rsid w:val="009E77F0"/>
    <w:rsid w:val="009F1F82"/>
    <w:rsid w:val="009F780F"/>
    <w:rsid w:val="00A012A7"/>
    <w:rsid w:val="00A04F10"/>
    <w:rsid w:val="00A10866"/>
    <w:rsid w:val="00A17EB1"/>
    <w:rsid w:val="00A272DB"/>
    <w:rsid w:val="00A3308E"/>
    <w:rsid w:val="00A352E8"/>
    <w:rsid w:val="00A37C02"/>
    <w:rsid w:val="00A37F98"/>
    <w:rsid w:val="00A40C68"/>
    <w:rsid w:val="00A41BB5"/>
    <w:rsid w:val="00A436AC"/>
    <w:rsid w:val="00A524EC"/>
    <w:rsid w:val="00A556EA"/>
    <w:rsid w:val="00A56A98"/>
    <w:rsid w:val="00A614E2"/>
    <w:rsid w:val="00A650C2"/>
    <w:rsid w:val="00A653ED"/>
    <w:rsid w:val="00A7088B"/>
    <w:rsid w:val="00A714E4"/>
    <w:rsid w:val="00A71857"/>
    <w:rsid w:val="00A770FA"/>
    <w:rsid w:val="00A83D09"/>
    <w:rsid w:val="00A86949"/>
    <w:rsid w:val="00A87345"/>
    <w:rsid w:val="00A879DD"/>
    <w:rsid w:val="00A91263"/>
    <w:rsid w:val="00A91CAA"/>
    <w:rsid w:val="00A93847"/>
    <w:rsid w:val="00A96DD9"/>
    <w:rsid w:val="00AA1F90"/>
    <w:rsid w:val="00AA21CD"/>
    <w:rsid w:val="00AA4AC7"/>
    <w:rsid w:val="00AA6B59"/>
    <w:rsid w:val="00AB10F1"/>
    <w:rsid w:val="00AB3CFA"/>
    <w:rsid w:val="00AB4C7F"/>
    <w:rsid w:val="00AC23FF"/>
    <w:rsid w:val="00AC43DF"/>
    <w:rsid w:val="00AC61AE"/>
    <w:rsid w:val="00AC7744"/>
    <w:rsid w:val="00AD1709"/>
    <w:rsid w:val="00AD1C9F"/>
    <w:rsid w:val="00AD60C0"/>
    <w:rsid w:val="00AD7B05"/>
    <w:rsid w:val="00AE08F7"/>
    <w:rsid w:val="00AE4D16"/>
    <w:rsid w:val="00AF29A7"/>
    <w:rsid w:val="00AF38DA"/>
    <w:rsid w:val="00AF770B"/>
    <w:rsid w:val="00AF7F05"/>
    <w:rsid w:val="00B1047C"/>
    <w:rsid w:val="00B117E4"/>
    <w:rsid w:val="00B14A9F"/>
    <w:rsid w:val="00B150E9"/>
    <w:rsid w:val="00B16FB5"/>
    <w:rsid w:val="00B170EA"/>
    <w:rsid w:val="00B2539A"/>
    <w:rsid w:val="00B30E3F"/>
    <w:rsid w:val="00B34E97"/>
    <w:rsid w:val="00B34F83"/>
    <w:rsid w:val="00B41D12"/>
    <w:rsid w:val="00B52434"/>
    <w:rsid w:val="00B57125"/>
    <w:rsid w:val="00B57256"/>
    <w:rsid w:val="00B66AC2"/>
    <w:rsid w:val="00B709AA"/>
    <w:rsid w:val="00B77A9D"/>
    <w:rsid w:val="00B921F5"/>
    <w:rsid w:val="00B9228B"/>
    <w:rsid w:val="00B925BB"/>
    <w:rsid w:val="00B93286"/>
    <w:rsid w:val="00B94585"/>
    <w:rsid w:val="00BA0103"/>
    <w:rsid w:val="00BB208F"/>
    <w:rsid w:val="00BB4F48"/>
    <w:rsid w:val="00BB5BAE"/>
    <w:rsid w:val="00BB6515"/>
    <w:rsid w:val="00BD33B2"/>
    <w:rsid w:val="00BE04BE"/>
    <w:rsid w:val="00BE1D7A"/>
    <w:rsid w:val="00BE3526"/>
    <w:rsid w:val="00BE5348"/>
    <w:rsid w:val="00BF0CDD"/>
    <w:rsid w:val="00BF1D72"/>
    <w:rsid w:val="00BF4DCC"/>
    <w:rsid w:val="00BF5EF4"/>
    <w:rsid w:val="00C00C19"/>
    <w:rsid w:val="00C01167"/>
    <w:rsid w:val="00C040C1"/>
    <w:rsid w:val="00C04C1A"/>
    <w:rsid w:val="00C1142A"/>
    <w:rsid w:val="00C16981"/>
    <w:rsid w:val="00C218A2"/>
    <w:rsid w:val="00C23F12"/>
    <w:rsid w:val="00C253BD"/>
    <w:rsid w:val="00C2768E"/>
    <w:rsid w:val="00C33916"/>
    <w:rsid w:val="00C345A3"/>
    <w:rsid w:val="00C3505D"/>
    <w:rsid w:val="00C351FC"/>
    <w:rsid w:val="00C35A36"/>
    <w:rsid w:val="00C402E0"/>
    <w:rsid w:val="00C41FEE"/>
    <w:rsid w:val="00C420C0"/>
    <w:rsid w:val="00C42130"/>
    <w:rsid w:val="00C429E3"/>
    <w:rsid w:val="00C44F86"/>
    <w:rsid w:val="00C479EE"/>
    <w:rsid w:val="00C50B8E"/>
    <w:rsid w:val="00C56C6A"/>
    <w:rsid w:val="00C62131"/>
    <w:rsid w:val="00C62E47"/>
    <w:rsid w:val="00C72896"/>
    <w:rsid w:val="00C72A04"/>
    <w:rsid w:val="00C75DEC"/>
    <w:rsid w:val="00C91B93"/>
    <w:rsid w:val="00C957D2"/>
    <w:rsid w:val="00CA2A19"/>
    <w:rsid w:val="00CA349D"/>
    <w:rsid w:val="00CA3582"/>
    <w:rsid w:val="00CA4F89"/>
    <w:rsid w:val="00CC4CAA"/>
    <w:rsid w:val="00CC65E5"/>
    <w:rsid w:val="00CE079E"/>
    <w:rsid w:val="00CE1E17"/>
    <w:rsid w:val="00CF00B0"/>
    <w:rsid w:val="00CF4566"/>
    <w:rsid w:val="00D00036"/>
    <w:rsid w:val="00D03D68"/>
    <w:rsid w:val="00D0714E"/>
    <w:rsid w:val="00D17430"/>
    <w:rsid w:val="00D2097E"/>
    <w:rsid w:val="00D20A3A"/>
    <w:rsid w:val="00D22A91"/>
    <w:rsid w:val="00D2364C"/>
    <w:rsid w:val="00D236A9"/>
    <w:rsid w:val="00D34D71"/>
    <w:rsid w:val="00D3565E"/>
    <w:rsid w:val="00D35FE1"/>
    <w:rsid w:val="00D400BD"/>
    <w:rsid w:val="00D44028"/>
    <w:rsid w:val="00D45AD5"/>
    <w:rsid w:val="00D47948"/>
    <w:rsid w:val="00D509D4"/>
    <w:rsid w:val="00D512F4"/>
    <w:rsid w:val="00D703F0"/>
    <w:rsid w:val="00D707BC"/>
    <w:rsid w:val="00D709C8"/>
    <w:rsid w:val="00D72011"/>
    <w:rsid w:val="00D75922"/>
    <w:rsid w:val="00D87934"/>
    <w:rsid w:val="00D91370"/>
    <w:rsid w:val="00D920BB"/>
    <w:rsid w:val="00D92F11"/>
    <w:rsid w:val="00D947F5"/>
    <w:rsid w:val="00D94C41"/>
    <w:rsid w:val="00D972F2"/>
    <w:rsid w:val="00DA0D4F"/>
    <w:rsid w:val="00DA1336"/>
    <w:rsid w:val="00DA30E2"/>
    <w:rsid w:val="00DA6C68"/>
    <w:rsid w:val="00DC5998"/>
    <w:rsid w:val="00DC6CF8"/>
    <w:rsid w:val="00DD02DA"/>
    <w:rsid w:val="00DD2414"/>
    <w:rsid w:val="00DD5680"/>
    <w:rsid w:val="00DD6DF5"/>
    <w:rsid w:val="00DD7974"/>
    <w:rsid w:val="00DD7DAB"/>
    <w:rsid w:val="00DE5F74"/>
    <w:rsid w:val="00DE77A0"/>
    <w:rsid w:val="00DF0980"/>
    <w:rsid w:val="00DF0F58"/>
    <w:rsid w:val="00DF1D93"/>
    <w:rsid w:val="00DF404E"/>
    <w:rsid w:val="00DF5EAE"/>
    <w:rsid w:val="00DF6975"/>
    <w:rsid w:val="00E06708"/>
    <w:rsid w:val="00E071B1"/>
    <w:rsid w:val="00E105A6"/>
    <w:rsid w:val="00E125D6"/>
    <w:rsid w:val="00E15B8F"/>
    <w:rsid w:val="00E15F41"/>
    <w:rsid w:val="00E179F1"/>
    <w:rsid w:val="00E200CA"/>
    <w:rsid w:val="00E20FA5"/>
    <w:rsid w:val="00E233E3"/>
    <w:rsid w:val="00E26C37"/>
    <w:rsid w:val="00E31247"/>
    <w:rsid w:val="00E33EF1"/>
    <w:rsid w:val="00E42686"/>
    <w:rsid w:val="00E46358"/>
    <w:rsid w:val="00E5027E"/>
    <w:rsid w:val="00E575A9"/>
    <w:rsid w:val="00E66BFC"/>
    <w:rsid w:val="00E774AC"/>
    <w:rsid w:val="00E77C10"/>
    <w:rsid w:val="00E77EA7"/>
    <w:rsid w:val="00E8261C"/>
    <w:rsid w:val="00E839CD"/>
    <w:rsid w:val="00E8477A"/>
    <w:rsid w:val="00E8672A"/>
    <w:rsid w:val="00E8678E"/>
    <w:rsid w:val="00E86BC6"/>
    <w:rsid w:val="00E870E4"/>
    <w:rsid w:val="00E955BB"/>
    <w:rsid w:val="00EB3C25"/>
    <w:rsid w:val="00EC21EA"/>
    <w:rsid w:val="00EC3DA3"/>
    <w:rsid w:val="00ED0476"/>
    <w:rsid w:val="00ED340D"/>
    <w:rsid w:val="00ED6201"/>
    <w:rsid w:val="00EE03B2"/>
    <w:rsid w:val="00EE11DA"/>
    <w:rsid w:val="00EE1F86"/>
    <w:rsid w:val="00EE3E80"/>
    <w:rsid w:val="00EE4722"/>
    <w:rsid w:val="00EE4DD6"/>
    <w:rsid w:val="00EE7F1B"/>
    <w:rsid w:val="00EF0228"/>
    <w:rsid w:val="00EF4F7C"/>
    <w:rsid w:val="00EF7BB8"/>
    <w:rsid w:val="00F10AE7"/>
    <w:rsid w:val="00F20106"/>
    <w:rsid w:val="00F25FEB"/>
    <w:rsid w:val="00F26508"/>
    <w:rsid w:val="00F42D0E"/>
    <w:rsid w:val="00F45DC8"/>
    <w:rsid w:val="00F51963"/>
    <w:rsid w:val="00F521E0"/>
    <w:rsid w:val="00F64BAD"/>
    <w:rsid w:val="00F70EF9"/>
    <w:rsid w:val="00F70F99"/>
    <w:rsid w:val="00F753B8"/>
    <w:rsid w:val="00F76587"/>
    <w:rsid w:val="00F80546"/>
    <w:rsid w:val="00F818FE"/>
    <w:rsid w:val="00F9238B"/>
    <w:rsid w:val="00F97BBE"/>
    <w:rsid w:val="00FA5333"/>
    <w:rsid w:val="00FA7F5F"/>
    <w:rsid w:val="00FB3EBE"/>
    <w:rsid w:val="00FB471F"/>
    <w:rsid w:val="00FB7073"/>
    <w:rsid w:val="00FC1EDC"/>
    <w:rsid w:val="00FD17EC"/>
    <w:rsid w:val="00FD3D64"/>
    <w:rsid w:val="00FD474C"/>
    <w:rsid w:val="00FD638D"/>
    <w:rsid w:val="00FE723A"/>
    <w:rsid w:val="00FF3380"/>
    <w:rsid w:val="00FF408A"/>
    <w:rsid w:val="00FF45AC"/>
    <w:rsid w:val="00FF5C58"/>
    <w:rsid w:val="00FF6D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486EF0-DDD5-4B73-A810-3E54FFD4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EA"/>
    <w:rPr>
      <w:sz w:val="28"/>
    </w:rPr>
  </w:style>
  <w:style w:type="paragraph" w:styleId="Heading1">
    <w:name w:val="heading 1"/>
    <w:basedOn w:val="Normal"/>
    <w:next w:val="Normal"/>
    <w:qFormat/>
    <w:rsid w:val="002A46EA"/>
    <w:pPr>
      <w:keepNext/>
      <w:jc w:val="right"/>
      <w:outlineLvl w:val="0"/>
    </w:pPr>
    <w:rPr>
      <w:i/>
      <w:sz w:val="24"/>
    </w:rPr>
  </w:style>
  <w:style w:type="paragraph" w:styleId="Heading2">
    <w:name w:val="heading 2"/>
    <w:basedOn w:val="Normal"/>
    <w:next w:val="Normal"/>
    <w:qFormat/>
    <w:rsid w:val="002A46EA"/>
    <w:pPr>
      <w:keepNext/>
      <w:jc w:val="center"/>
      <w:outlineLvl w:val="1"/>
    </w:pPr>
    <w:rPr>
      <w:b/>
      <w:sz w:val="26"/>
    </w:rPr>
  </w:style>
  <w:style w:type="paragraph" w:styleId="Heading3">
    <w:name w:val="heading 3"/>
    <w:basedOn w:val="Normal"/>
    <w:next w:val="Normal"/>
    <w:qFormat/>
    <w:rsid w:val="002A46EA"/>
    <w:pPr>
      <w:keepNext/>
      <w:ind w:left="2880" w:firstLine="720"/>
      <w:outlineLvl w:val="2"/>
    </w:pPr>
    <w:rPr>
      <w:b/>
    </w:rPr>
  </w:style>
  <w:style w:type="paragraph" w:styleId="Heading4">
    <w:name w:val="heading 4"/>
    <w:basedOn w:val="Normal"/>
    <w:next w:val="Normal"/>
    <w:qFormat/>
    <w:rsid w:val="002A46EA"/>
    <w:pPr>
      <w:keepNext/>
      <w:outlineLvl w:val="3"/>
    </w:pPr>
    <w:rPr>
      <w:i/>
      <w:sz w:val="16"/>
    </w:rPr>
  </w:style>
  <w:style w:type="paragraph" w:styleId="Heading5">
    <w:name w:val="heading 5"/>
    <w:basedOn w:val="Normal"/>
    <w:next w:val="Normal"/>
    <w:qFormat/>
    <w:rsid w:val="002A46EA"/>
    <w:pPr>
      <w:keepNext/>
      <w:jc w:val="both"/>
      <w:outlineLvl w:val="4"/>
    </w:pPr>
    <w:rPr>
      <w:b/>
    </w:rPr>
  </w:style>
  <w:style w:type="paragraph" w:styleId="Heading6">
    <w:name w:val="heading 6"/>
    <w:basedOn w:val="Normal"/>
    <w:next w:val="Normal"/>
    <w:qFormat/>
    <w:rsid w:val="002A46EA"/>
    <w:pPr>
      <w:keepNext/>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46EA"/>
    <w:pPr>
      <w:ind w:firstLine="720"/>
      <w:jc w:val="both"/>
    </w:pPr>
  </w:style>
  <w:style w:type="paragraph" w:styleId="Footer">
    <w:name w:val="footer"/>
    <w:basedOn w:val="Normal"/>
    <w:link w:val="FooterChar"/>
    <w:uiPriority w:val="99"/>
    <w:rsid w:val="002A46EA"/>
    <w:pPr>
      <w:tabs>
        <w:tab w:val="center" w:pos="4320"/>
        <w:tab w:val="right" w:pos="8640"/>
      </w:tabs>
    </w:pPr>
    <w:rPr>
      <w:rFonts w:ascii=".VnTime" w:hAnsi=".VnTime"/>
    </w:rPr>
  </w:style>
  <w:style w:type="paragraph" w:styleId="Header">
    <w:name w:val="header"/>
    <w:basedOn w:val="Normal"/>
    <w:link w:val="HeaderChar"/>
    <w:uiPriority w:val="99"/>
    <w:rsid w:val="002A46EA"/>
    <w:pPr>
      <w:tabs>
        <w:tab w:val="center" w:pos="4320"/>
        <w:tab w:val="right" w:pos="8640"/>
      </w:tabs>
    </w:pPr>
  </w:style>
  <w:style w:type="character" w:styleId="PageNumber">
    <w:name w:val="page number"/>
    <w:basedOn w:val="DefaultParagraphFont"/>
    <w:rsid w:val="002A46EA"/>
  </w:style>
  <w:style w:type="paragraph" w:styleId="BodyText">
    <w:name w:val="Body Text"/>
    <w:basedOn w:val="Normal"/>
    <w:rsid w:val="002A46EA"/>
    <w:pPr>
      <w:spacing w:after="120"/>
      <w:jc w:val="both"/>
    </w:pPr>
  </w:style>
  <w:style w:type="character" w:styleId="Hyperlink">
    <w:name w:val="Hyperlink"/>
    <w:basedOn w:val="DefaultParagraphFont"/>
    <w:rsid w:val="002A46EA"/>
    <w:rPr>
      <w:color w:val="0000FF"/>
      <w:u w:val="single"/>
    </w:rPr>
  </w:style>
  <w:style w:type="paragraph" w:styleId="List">
    <w:name w:val="List"/>
    <w:basedOn w:val="Normal"/>
    <w:rsid w:val="002A46EA"/>
    <w:pPr>
      <w:ind w:left="360" w:hanging="360"/>
    </w:pPr>
  </w:style>
  <w:style w:type="paragraph" w:styleId="BodyTextIndent2">
    <w:name w:val="Body Text Indent 2"/>
    <w:basedOn w:val="Normal"/>
    <w:rsid w:val="002A46EA"/>
    <w:pPr>
      <w:spacing w:before="120"/>
      <w:ind w:firstLine="709"/>
    </w:pPr>
  </w:style>
  <w:style w:type="paragraph" w:styleId="BodyTextIndent3">
    <w:name w:val="Body Text Indent 3"/>
    <w:basedOn w:val="Normal"/>
    <w:rsid w:val="002A46EA"/>
    <w:pPr>
      <w:spacing w:before="120"/>
      <w:ind w:firstLine="709"/>
      <w:jc w:val="both"/>
    </w:pPr>
  </w:style>
  <w:style w:type="paragraph" w:styleId="Caption">
    <w:name w:val="caption"/>
    <w:basedOn w:val="Normal"/>
    <w:next w:val="Normal"/>
    <w:qFormat/>
    <w:rsid w:val="002A46EA"/>
    <w:rPr>
      <w:b/>
      <w:bCs/>
    </w:rPr>
  </w:style>
  <w:style w:type="paragraph" w:styleId="Title">
    <w:name w:val="Title"/>
    <w:basedOn w:val="Normal"/>
    <w:qFormat/>
    <w:rsid w:val="002A46EA"/>
    <w:pPr>
      <w:spacing w:before="120"/>
      <w:jc w:val="center"/>
    </w:pPr>
    <w:rPr>
      <w:b/>
      <w:bCs/>
      <w:szCs w:val="24"/>
    </w:rPr>
  </w:style>
  <w:style w:type="paragraph" w:customStyle="1" w:styleId="Char">
    <w:name w:val="Char"/>
    <w:rsid w:val="005903E4"/>
    <w:pPr>
      <w:spacing w:after="160" w:line="240" w:lineRule="exact"/>
    </w:pPr>
    <w:rPr>
      <w:rFonts w:ascii="Verdana" w:hAnsi="Verdana"/>
    </w:rPr>
  </w:style>
  <w:style w:type="paragraph" w:customStyle="1" w:styleId="DefaultParagraphFontParaCharCharCharCharChar">
    <w:name w:val="Default Paragraph Font Para Char Char Char Char Char"/>
    <w:autoRedefine/>
    <w:rsid w:val="00784E69"/>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98399E"/>
    <w:rPr>
      <w:rFonts w:ascii="Tahoma" w:hAnsi="Tahoma" w:cs="Tahoma"/>
      <w:sz w:val="16"/>
      <w:szCs w:val="16"/>
    </w:rPr>
  </w:style>
  <w:style w:type="paragraph" w:customStyle="1" w:styleId="CharCharCharChar">
    <w:name w:val="Char Char Char Char"/>
    <w:basedOn w:val="Normal"/>
    <w:rsid w:val="00B150E9"/>
    <w:pPr>
      <w:spacing w:after="160" w:line="240" w:lineRule="exact"/>
    </w:pPr>
    <w:rPr>
      <w:rFonts w:ascii="Verdana" w:hAnsi="Verdana" w:cs="Verdana"/>
      <w:sz w:val="20"/>
      <w:szCs w:val="28"/>
    </w:rPr>
  </w:style>
  <w:style w:type="paragraph" w:styleId="NormalWeb">
    <w:name w:val="Normal (Web)"/>
    <w:basedOn w:val="Normal"/>
    <w:uiPriority w:val="99"/>
    <w:unhideWhenUsed/>
    <w:rsid w:val="00323F6E"/>
    <w:pPr>
      <w:spacing w:before="100" w:beforeAutospacing="1" w:after="100" w:afterAutospacing="1"/>
    </w:pPr>
    <w:rPr>
      <w:sz w:val="24"/>
      <w:szCs w:val="24"/>
    </w:rPr>
  </w:style>
  <w:style w:type="character" w:customStyle="1" w:styleId="FooterChar">
    <w:name w:val="Footer Char"/>
    <w:basedOn w:val="DefaultParagraphFont"/>
    <w:link w:val="Footer"/>
    <w:uiPriority w:val="99"/>
    <w:rsid w:val="009738C2"/>
    <w:rPr>
      <w:rFonts w:ascii=".VnTime" w:hAnsi=".VnTime"/>
      <w:sz w:val="28"/>
    </w:rPr>
  </w:style>
  <w:style w:type="character" w:customStyle="1" w:styleId="HeaderChar">
    <w:name w:val="Header Char"/>
    <w:basedOn w:val="DefaultParagraphFont"/>
    <w:link w:val="Header"/>
    <w:uiPriority w:val="99"/>
    <w:rsid w:val="00D92F11"/>
    <w:rPr>
      <w:sz w:val="28"/>
    </w:rPr>
  </w:style>
  <w:style w:type="paragraph" w:styleId="ListParagraph">
    <w:name w:val="List Paragraph"/>
    <w:basedOn w:val="Normal"/>
    <w:uiPriority w:val="34"/>
    <w:qFormat/>
    <w:rsid w:val="00160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2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2E6A47-D28A-47CB-B735-4EB6129FACF4}"/>
</file>

<file path=customXml/itemProps2.xml><?xml version="1.0" encoding="utf-8"?>
<ds:datastoreItem xmlns:ds="http://schemas.openxmlformats.org/officeDocument/2006/customXml" ds:itemID="{4F54B1CE-1992-4023-B359-46EA1985F871}"/>
</file>

<file path=customXml/itemProps3.xml><?xml version="1.0" encoding="utf-8"?>
<ds:datastoreItem xmlns:ds="http://schemas.openxmlformats.org/officeDocument/2006/customXml" ds:itemID="{10B0B4D8-D936-4A22-B840-D7D2CA3C795C}"/>
</file>

<file path=customXml/itemProps4.xml><?xml version="1.0" encoding="utf-8"?>
<ds:datastoreItem xmlns:ds="http://schemas.openxmlformats.org/officeDocument/2006/customXml" ds:itemID="{1173208C-BFE3-4732-877B-5FB7681577EC}"/>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ỦY BAN NHÂN DÂN</vt:lpstr>
    </vt:vector>
  </TitlesOfParts>
  <Company>So 219 Tran Phu - TP.Ha Tinh</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Cty CP TM Hong Ha</dc:creator>
  <cp:lastModifiedBy>Admin</cp:lastModifiedBy>
  <cp:revision>2</cp:revision>
  <cp:lastPrinted>2021-03-16T08:07:00Z</cp:lastPrinted>
  <dcterms:created xsi:type="dcterms:W3CDTF">2021-11-03T08:21:00Z</dcterms:created>
  <dcterms:modified xsi:type="dcterms:W3CDTF">2021-11-03T08:21:00Z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